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BB4E28" w:rsidRPr="0068757F" w:rsidTr="000A5DA6">
        <w:tc>
          <w:tcPr>
            <w:tcW w:w="4287" w:type="dxa"/>
          </w:tcPr>
          <w:p w:rsidR="00BB4E28" w:rsidRPr="0068757F" w:rsidRDefault="00BB4E28">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rsidR="00BB4E28" w:rsidRPr="0068757F" w:rsidRDefault="00BB4E28">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rsidR="00BB4E28" w:rsidRPr="0068757F" w:rsidRDefault="00BB4E28">
            <w:pPr>
              <w:keepNext/>
              <w:widowControl w:val="0"/>
              <w:autoSpaceDE w:val="0"/>
              <w:autoSpaceDN w:val="0"/>
              <w:spacing w:line="252" w:lineRule="auto"/>
              <w:ind w:left="-108"/>
              <w:jc w:val="center"/>
              <w:rPr>
                <w:rFonts w:ascii="Times New Roman" w:hAnsi="Times New Roman"/>
                <w:b/>
                <w:bCs/>
                <w:szCs w:val="28"/>
                <w:lang w:val="ru-RU" w:eastAsia="ru-RU"/>
              </w:rPr>
            </w:pPr>
          </w:p>
        </w:tc>
      </w:tr>
      <w:tr w:rsidR="00BB4E28" w:rsidRPr="0068757F" w:rsidTr="000A5DA6">
        <w:tc>
          <w:tcPr>
            <w:tcW w:w="4287" w:type="dxa"/>
          </w:tcPr>
          <w:p w:rsidR="00BB4E28" w:rsidRPr="0068757F" w:rsidRDefault="00BB4E28">
            <w:pPr>
              <w:keepNext/>
              <w:widowControl w:val="0"/>
              <w:autoSpaceDE w:val="0"/>
              <w:autoSpaceDN w:val="0"/>
              <w:spacing w:line="252" w:lineRule="auto"/>
              <w:jc w:val="center"/>
              <w:rPr>
                <w:rFonts w:ascii="Times New Roman" w:hAnsi="Times New Roman"/>
                <w:szCs w:val="28"/>
                <w:lang w:val="ru-RU" w:eastAsia="ru-RU"/>
              </w:rPr>
            </w:pPr>
          </w:p>
        </w:tc>
        <w:tc>
          <w:tcPr>
            <w:tcW w:w="817" w:type="dxa"/>
          </w:tcPr>
          <w:p w:rsidR="00BB4E28" w:rsidRPr="0068757F" w:rsidRDefault="00BB4E28">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rsidR="00BB4E28" w:rsidRPr="0068757F" w:rsidRDefault="00BB4E28">
            <w:pPr>
              <w:keepNext/>
              <w:spacing w:line="252" w:lineRule="auto"/>
              <w:jc w:val="center"/>
              <w:rPr>
                <w:rFonts w:ascii="Times New Roman" w:hAnsi="Times New Roman"/>
                <w:bCs/>
                <w:noProof/>
                <w:szCs w:val="28"/>
                <w:lang w:val="ru-RU" w:eastAsia="ru-RU"/>
              </w:rPr>
            </w:pPr>
          </w:p>
        </w:tc>
      </w:tr>
      <w:tr w:rsidR="00BB4E28" w:rsidRPr="0068757F" w:rsidTr="006D1B5F">
        <w:tc>
          <w:tcPr>
            <w:tcW w:w="4287" w:type="dxa"/>
          </w:tcPr>
          <w:p w:rsidR="00BB4E28" w:rsidRPr="0068757F" w:rsidRDefault="00BB4E28">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rsidR="00BB4E28" w:rsidRPr="0068757F" w:rsidRDefault="00BB4E28">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BB4E28" w:rsidRPr="0068757F" w:rsidRDefault="00BB4E28">
            <w:pPr>
              <w:keepNext/>
              <w:widowControl w:val="0"/>
              <w:autoSpaceDE w:val="0"/>
              <w:autoSpaceDN w:val="0"/>
              <w:spacing w:line="252" w:lineRule="auto"/>
              <w:jc w:val="center"/>
              <w:rPr>
                <w:rFonts w:ascii="Times New Roman" w:hAnsi="Times New Roman"/>
                <w:bCs/>
                <w:szCs w:val="28"/>
                <w:lang w:val="ru-RU" w:eastAsia="ru-RU"/>
              </w:rPr>
            </w:pPr>
          </w:p>
        </w:tc>
      </w:tr>
      <w:tr w:rsidR="00BB4E28" w:rsidRPr="0068757F" w:rsidTr="006D1B5F">
        <w:tc>
          <w:tcPr>
            <w:tcW w:w="4287" w:type="dxa"/>
          </w:tcPr>
          <w:p w:rsidR="00BB4E28" w:rsidRPr="0068757F" w:rsidRDefault="00BB4E28">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rsidR="00BB4E28" w:rsidRPr="0068757F" w:rsidRDefault="00BB4E28">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BB4E28" w:rsidRPr="0068757F" w:rsidRDefault="00BB4E28">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rsidR="009C5EE7" w:rsidRPr="0068757F" w:rsidRDefault="009C5EE7"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rsidR="001E080F" w:rsidRPr="0068757F" w:rsidRDefault="001E080F" w:rsidP="00E72EF6">
      <w:pPr>
        <w:spacing w:before="60" w:after="60"/>
        <w:jc w:val="center"/>
        <w:rPr>
          <w:rFonts w:ascii="Times New Roman" w:hAnsi="Times New Roman"/>
          <w:b/>
          <w:szCs w:val="28"/>
          <w:lang w:val="ru-RU"/>
        </w:rPr>
      </w:pPr>
    </w:p>
    <w:p w:rsidR="00380212" w:rsidRPr="0068757F" w:rsidRDefault="009B1017" w:rsidP="00A274AF">
      <w:pPr>
        <w:spacing w:before="60" w:after="60"/>
        <w:jc w:val="center"/>
        <w:rPr>
          <w:rFonts w:ascii="Times New Roman" w:hAnsi="Times New Roman"/>
          <w:sz w:val="28"/>
          <w:szCs w:val="28"/>
          <w:lang w:val="ru-RU"/>
        </w:rPr>
      </w:pPr>
      <w:r w:rsidRPr="009B1017">
        <w:rPr>
          <w:rFonts w:ascii="Times New Roman" w:hAnsi="Times New Roman"/>
          <w:szCs w:val="28"/>
          <w:lang w:val="ru-RU"/>
        </w:rPr>
        <w:t xml:space="preserve">Текущий ремонт в </w:t>
      </w:r>
      <w:proofErr w:type="spellStart"/>
      <w:r w:rsidRPr="009B1017">
        <w:rPr>
          <w:rFonts w:ascii="Times New Roman" w:hAnsi="Times New Roman"/>
          <w:szCs w:val="28"/>
          <w:lang w:val="ru-RU"/>
        </w:rPr>
        <w:t>Навоийском</w:t>
      </w:r>
      <w:proofErr w:type="spellEnd"/>
      <w:r w:rsidRPr="009B1017">
        <w:rPr>
          <w:rFonts w:ascii="Times New Roman" w:hAnsi="Times New Roman"/>
          <w:szCs w:val="28"/>
          <w:lang w:val="ru-RU"/>
        </w:rPr>
        <w:t xml:space="preserve"> филиале</w:t>
      </w:r>
      <w:r>
        <w:rPr>
          <w:rFonts w:ascii="Times New Roman" w:hAnsi="Times New Roman"/>
          <w:szCs w:val="28"/>
          <w:lang w:val="ru-RU"/>
        </w:rPr>
        <w:t xml:space="preserve"> </w:t>
      </w:r>
      <w:r w:rsidRPr="0068757F">
        <w:rPr>
          <w:rFonts w:ascii="Times New Roman" w:hAnsi="Times New Roman"/>
          <w:szCs w:val="28"/>
          <w:lang w:val="ru-RU"/>
        </w:rPr>
        <w:t>АО «Национальный банк внешнеэкономической деятельности Республики Узбекистан»</w:t>
      </w:r>
      <w:r w:rsidRPr="009B1017">
        <w:rPr>
          <w:rFonts w:ascii="Times New Roman" w:hAnsi="Times New Roman"/>
          <w:szCs w:val="28"/>
          <w:lang w:val="ru-RU"/>
        </w:rPr>
        <w:t>, расположенном по адресу: город Навои, улица Ибн Сино 14.</w:t>
      </w:r>
    </w:p>
    <w:p w:rsidR="00BC601C" w:rsidRPr="0068757F" w:rsidRDefault="00BC601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BC601C" w:rsidRPr="0068757F" w:rsidRDefault="00BC601C" w:rsidP="00E72EF6">
      <w:pPr>
        <w:spacing w:before="60" w:after="60"/>
        <w:rPr>
          <w:rFonts w:ascii="Times New Roman" w:hAnsi="Times New Roman"/>
          <w:szCs w:val="28"/>
          <w:lang w:val="ru-RU"/>
        </w:rPr>
      </w:pPr>
    </w:p>
    <w:p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rsidR="00380212" w:rsidRPr="0068757F" w:rsidRDefault="00380212"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3" w:name="_Hlk506828966"/>
      <w:r w:rsidR="00773C49" w:rsidRPr="0068757F">
        <w:rPr>
          <w:rFonts w:ascii="Times New Roman" w:hAnsi="Times New Roman"/>
          <w:sz w:val="24"/>
          <w:szCs w:val="28"/>
          <w:lang w:val="ru-RU"/>
        </w:rPr>
        <w:lastRenderedPageBreak/>
        <w:t>ОГЛАВЛЕНИЕ</w:t>
      </w:r>
    </w:p>
    <w:p w:rsidR="00773C49" w:rsidRPr="0068757F" w:rsidRDefault="00773C49" w:rsidP="00E72EF6">
      <w:pPr>
        <w:spacing w:before="60" w:after="60"/>
        <w:jc w:val="both"/>
        <w:rPr>
          <w:rFonts w:ascii="Times New Roman" w:hAnsi="Times New Roman"/>
          <w:b/>
          <w:szCs w:val="28"/>
          <w:lang w:val="ru-RU"/>
        </w:rPr>
      </w:pPr>
    </w:p>
    <w:bookmarkStart w:id="4" w:name="_Ref389560841"/>
    <w:p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4"/>
    </w:p>
    <w:p w:rsidR="00773C49" w:rsidRPr="0068757F" w:rsidRDefault="009E4C4D"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rsidR="00773C49" w:rsidRPr="0068757F" w:rsidRDefault="009E4C4D"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rsidR="00773C49" w:rsidRPr="0068757F" w:rsidRDefault="009E4C4D"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rsidR="00773C49" w:rsidRPr="0068757F" w:rsidRDefault="00773C49"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rsidR="00E55D94" w:rsidRPr="0068757F" w:rsidRDefault="009B1017" w:rsidP="00DE13D0">
            <w:pPr>
              <w:rPr>
                <w:rFonts w:ascii="Times New Roman" w:hAnsi="Times New Roman"/>
                <w:sz w:val="22"/>
                <w:szCs w:val="22"/>
                <w:lang w:val="ru-RU" w:eastAsia="ru-RU"/>
              </w:rPr>
            </w:pPr>
            <w:r w:rsidRPr="009B1017">
              <w:rPr>
                <w:rFonts w:ascii="Times New Roman" w:hAnsi="Times New Roman"/>
                <w:sz w:val="22"/>
                <w:szCs w:val="22"/>
                <w:lang w:val="ru-RU"/>
              </w:rPr>
              <w:t xml:space="preserve">Текущий ремонт в </w:t>
            </w:r>
            <w:proofErr w:type="spellStart"/>
            <w:r w:rsidRPr="009B1017">
              <w:rPr>
                <w:rFonts w:ascii="Times New Roman" w:hAnsi="Times New Roman"/>
                <w:sz w:val="22"/>
                <w:szCs w:val="22"/>
                <w:lang w:val="ru-RU"/>
              </w:rPr>
              <w:t>Навоийском</w:t>
            </w:r>
            <w:proofErr w:type="spellEnd"/>
            <w:r w:rsidRPr="009B1017">
              <w:rPr>
                <w:rFonts w:ascii="Times New Roman" w:hAnsi="Times New Roman"/>
                <w:sz w:val="22"/>
                <w:szCs w:val="22"/>
                <w:lang w:val="ru-RU"/>
              </w:rPr>
              <w:t xml:space="preserve"> филиале АО «Национальный банк внешнеэкономической деятельности Республики Узбекистан», расположенном по адресу: город Навои, улица Ибн Сино 14.</w:t>
            </w:r>
          </w:p>
        </w:tc>
      </w:tr>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rPr>
            </w:pPr>
            <w:proofErr w:type="spellStart"/>
            <w:r w:rsidRPr="0068757F">
              <w:rPr>
                <w:rFonts w:ascii="Times New Roman" w:hAnsi="Times New Roman"/>
                <w:b/>
                <w:sz w:val="22"/>
                <w:szCs w:val="22"/>
              </w:rPr>
              <w:t>Источник</w:t>
            </w:r>
            <w:proofErr w:type="spellEnd"/>
            <w:r w:rsidRPr="0068757F">
              <w:rPr>
                <w:rFonts w:ascii="Times New Roman" w:hAnsi="Times New Roman"/>
                <w:b/>
                <w:sz w:val="22"/>
                <w:szCs w:val="22"/>
              </w:rPr>
              <w:t xml:space="preserve"> </w:t>
            </w:r>
            <w:proofErr w:type="spellStart"/>
            <w:r w:rsidRPr="0068757F">
              <w:rPr>
                <w:rFonts w:ascii="Times New Roman" w:hAnsi="Times New Roman"/>
                <w:b/>
                <w:sz w:val="22"/>
                <w:szCs w:val="22"/>
              </w:rPr>
              <w:t>финансирования</w:t>
            </w:r>
            <w:proofErr w:type="spellEnd"/>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rsidR="00E55D94" w:rsidRPr="0068757F" w:rsidRDefault="009B1017" w:rsidP="00092E62">
            <w:pPr>
              <w:jc w:val="both"/>
              <w:rPr>
                <w:rFonts w:ascii="Times New Roman" w:hAnsi="Times New Roman"/>
                <w:i/>
                <w:color w:val="FF0000"/>
                <w:sz w:val="22"/>
                <w:szCs w:val="22"/>
                <w:lang w:val="ru-RU"/>
              </w:rPr>
            </w:pPr>
            <w:r>
              <w:rPr>
                <w:rFonts w:ascii="Times New Roman" w:hAnsi="Times New Roman"/>
                <w:sz w:val="22"/>
                <w:szCs w:val="22"/>
                <w:lang w:val="ru-RU"/>
              </w:rPr>
              <w:t>10</w:t>
            </w:r>
            <w:r w:rsidR="002722E7" w:rsidRPr="002722E7">
              <w:rPr>
                <w:rFonts w:ascii="Times New Roman" w:hAnsi="Times New Roman"/>
                <w:sz w:val="22"/>
                <w:szCs w:val="22"/>
                <w:lang w:val="ru-RU"/>
              </w:rPr>
              <w:t xml:space="preserve">5 </w:t>
            </w:r>
            <w:r>
              <w:rPr>
                <w:rFonts w:ascii="Times New Roman" w:hAnsi="Times New Roman"/>
                <w:sz w:val="22"/>
                <w:szCs w:val="22"/>
                <w:lang w:val="ru-RU"/>
              </w:rPr>
              <w:t>785</w:t>
            </w:r>
            <w:r w:rsidR="002722E7" w:rsidRPr="002722E7">
              <w:rPr>
                <w:rFonts w:ascii="Times New Roman" w:hAnsi="Times New Roman"/>
                <w:sz w:val="22"/>
                <w:szCs w:val="22"/>
                <w:lang w:val="ru-RU"/>
              </w:rPr>
              <w:t xml:space="preserve"> </w:t>
            </w:r>
            <w:r>
              <w:rPr>
                <w:rFonts w:ascii="Times New Roman" w:hAnsi="Times New Roman"/>
                <w:sz w:val="22"/>
                <w:szCs w:val="22"/>
                <w:lang w:val="ru-RU"/>
              </w:rPr>
              <w:t>969</w:t>
            </w:r>
            <w:r w:rsidR="00F155CC" w:rsidRPr="0068757F">
              <w:rPr>
                <w:rFonts w:ascii="Times New Roman" w:hAnsi="Times New Roman"/>
                <w:sz w:val="22"/>
                <w:szCs w:val="22"/>
                <w:lang w:val="ru-RU"/>
              </w:rPr>
              <w:t xml:space="preserve">,00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rsidR="002346FE" w:rsidRPr="0068757F" w:rsidRDefault="002722E7" w:rsidP="003C4C4C">
            <w:pPr>
              <w:spacing w:line="276" w:lineRule="auto"/>
              <w:rPr>
                <w:rFonts w:ascii="Times New Roman" w:hAnsi="Times New Roman"/>
                <w:sz w:val="22"/>
                <w:szCs w:val="22"/>
                <w:lang w:val="ru-RU"/>
              </w:rPr>
            </w:pPr>
            <w:r w:rsidRPr="002722E7">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68757F" w:rsidTr="00E55D94">
        <w:trPr>
          <w:trHeight w:val="410"/>
        </w:trPr>
        <w:tc>
          <w:tcPr>
            <w:tcW w:w="3998" w:type="dxa"/>
            <w:vAlign w:val="center"/>
          </w:tcPr>
          <w:p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 xml:space="preserve">Место выполнения работ </w:t>
            </w:r>
          </w:p>
        </w:tc>
        <w:tc>
          <w:tcPr>
            <w:tcW w:w="5783" w:type="dxa"/>
            <w:vAlign w:val="center"/>
          </w:tcPr>
          <w:p w:rsidR="00E55D94" w:rsidRPr="0068757F" w:rsidRDefault="009B1017" w:rsidP="009C2B13">
            <w:pPr>
              <w:autoSpaceDE w:val="0"/>
              <w:autoSpaceDN w:val="0"/>
              <w:adjustRightInd w:val="0"/>
              <w:jc w:val="both"/>
              <w:rPr>
                <w:rFonts w:ascii="Times New Roman" w:hAnsi="Times New Roman"/>
                <w:sz w:val="22"/>
                <w:szCs w:val="22"/>
                <w:lang w:val="ru-RU"/>
              </w:rPr>
            </w:pPr>
            <w:r w:rsidRPr="009B1017">
              <w:rPr>
                <w:rFonts w:ascii="Times New Roman" w:hAnsi="Times New Roman"/>
                <w:sz w:val="22"/>
                <w:szCs w:val="22"/>
                <w:lang w:val="ru-RU"/>
              </w:rPr>
              <w:t>улица Ибн Сино 14</w:t>
            </w:r>
            <w:r>
              <w:rPr>
                <w:rFonts w:ascii="Times New Roman" w:hAnsi="Times New Roman"/>
                <w:sz w:val="22"/>
                <w:szCs w:val="22"/>
                <w:lang w:val="ru-RU"/>
              </w:rPr>
              <w:t xml:space="preserve">, </w:t>
            </w:r>
            <w:r w:rsidRPr="009B1017">
              <w:rPr>
                <w:rFonts w:ascii="Times New Roman" w:hAnsi="Times New Roman"/>
                <w:sz w:val="22"/>
                <w:szCs w:val="22"/>
                <w:lang w:val="ru-RU"/>
              </w:rPr>
              <w:t>город Навои,</w:t>
            </w:r>
            <w:r>
              <w:rPr>
                <w:rFonts w:ascii="Times New Roman" w:hAnsi="Times New Roman"/>
                <w:sz w:val="22"/>
                <w:szCs w:val="22"/>
                <w:lang w:val="ru-RU"/>
              </w:rPr>
              <w:t xml:space="preserve"> </w:t>
            </w:r>
            <w:proofErr w:type="spellStart"/>
            <w:r>
              <w:rPr>
                <w:rFonts w:ascii="Times New Roman" w:hAnsi="Times New Roman"/>
                <w:sz w:val="22"/>
                <w:szCs w:val="22"/>
                <w:lang w:val="ru-RU"/>
              </w:rPr>
              <w:t>Навоиская</w:t>
            </w:r>
            <w:proofErr w:type="spellEnd"/>
            <w:r>
              <w:rPr>
                <w:rFonts w:ascii="Times New Roman" w:hAnsi="Times New Roman"/>
                <w:sz w:val="22"/>
                <w:szCs w:val="22"/>
                <w:lang w:val="ru-RU"/>
              </w:rPr>
              <w:t xml:space="preserve"> область</w:t>
            </w:r>
            <w:r w:rsidRPr="009B1017">
              <w:rPr>
                <w:rFonts w:ascii="Times New Roman" w:hAnsi="Times New Roman"/>
                <w:sz w:val="22"/>
                <w:szCs w:val="22"/>
                <w:lang w:val="ru-RU"/>
              </w:rPr>
              <w:t>.</w:t>
            </w:r>
          </w:p>
        </w:tc>
      </w:tr>
      <w:tr w:rsidR="00E55D94" w:rsidRPr="0068757F" w:rsidTr="003C4C4C">
        <w:trPr>
          <w:trHeight w:val="46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9B1017">
              <w:rPr>
                <w:rFonts w:ascii="Times New Roman" w:hAnsi="Times New Roman"/>
                <w:sz w:val="22"/>
                <w:szCs w:val="22"/>
                <w:lang w:val="ru-RU"/>
              </w:rPr>
              <w:t>15</w:t>
            </w:r>
            <w:r w:rsidR="00F0704E">
              <w:rPr>
                <w:rFonts w:ascii="Times New Roman" w:hAnsi="Times New Roman"/>
                <w:sz w:val="22"/>
                <w:szCs w:val="22"/>
                <w:lang w:val="ru-RU"/>
              </w:rPr>
              <w:t xml:space="preserve"> календарных</w:t>
            </w:r>
            <w:r w:rsidRPr="0068757F">
              <w:rPr>
                <w:rFonts w:ascii="Times New Roman" w:hAnsi="Times New Roman"/>
                <w:sz w:val="22"/>
                <w:szCs w:val="22"/>
                <w:lang w:val="ru-RU"/>
              </w:rPr>
              <w:t xml:space="preserve"> дней</w:t>
            </w:r>
          </w:p>
        </w:tc>
      </w:tr>
      <w:tr w:rsidR="00E55D94" w:rsidRPr="0068757F" w:rsidTr="003C4C4C">
        <w:trPr>
          <w:trHeight w:val="703"/>
        </w:trPr>
        <w:tc>
          <w:tcPr>
            <w:tcW w:w="3998" w:type="dxa"/>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68757F" w:rsidTr="00E55D94">
        <w:trPr>
          <w:trHeight w:val="154"/>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68757F" w:rsidTr="00A72DEA">
        <w:trPr>
          <w:trHeight w:val="361"/>
        </w:trPr>
        <w:tc>
          <w:tcPr>
            <w:tcW w:w="3998" w:type="dxa"/>
          </w:tcPr>
          <w:p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proofErr w:type="spellStart"/>
            <w:r w:rsidRPr="0068757F">
              <w:rPr>
                <w:rFonts w:ascii="Times New Roman" w:hAnsi="Times New Roman"/>
                <w:sz w:val="22"/>
                <w:szCs w:val="22"/>
                <w:lang w:eastAsia="ru-RU"/>
              </w:rPr>
              <w:t>AMansurov</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nbu</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uz</w:t>
            </w:r>
            <w:proofErr w:type="spellEnd"/>
          </w:p>
        </w:tc>
      </w:tr>
    </w:tbl>
    <w:p w:rsidR="00E55D94" w:rsidRPr="0068757F" w:rsidRDefault="00E55D94" w:rsidP="00092E62">
      <w:pPr>
        <w:rPr>
          <w:rFonts w:ascii="Times New Roman" w:hAnsi="Times New Roman"/>
          <w:i/>
          <w:sz w:val="28"/>
          <w:szCs w:val="28"/>
          <w:lang w:val="ru-RU"/>
        </w:rPr>
      </w:pPr>
    </w:p>
    <w:p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8757F" w:rsidTr="007336FC">
        <w:tc>
          <w:tcPr>
            <w:tcW w:w="567" w:type="dxa"/>
            <w:shd w:val="clear" w:color="auto" w:fill="auto"/>
          </w:tcPr>
          <w:bookmarkEnd w:id="3"/>
          <w:p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9B1017" w:rsidRPr="009B1017">
              <w:rPr>
                <w:rFonts w:ascii="Times New Roman" w:hAnsi="Times New Roman"/>
                <w:sz w:val="22"/>
                <w:szCs w:val="22"/>
                <w:lang w:val="ru-RU"/>
              </w:rPr>
              <w:t xml:space="preserve">Текущий ремонт в </w:t>
            </w:r>
            <w:proofErr w:type="spellStart"/>
            <w:r w:rsidR="009B1017" w:rsidRPr="009B1017">
              <w:rPr>
                <w:rFonts w:ascii="Times New Roman" w:hAnsi="Times New Roman"/>
                <w:sz w:val="22"/>
                <w:szCs w:val="22"/>
                <w:lang w:val="ru-RU"/>
              </w:rPr>
              <w:t>Навоийском</w:t>
            </w:r>
            <w:proofErr w:type="spellEnd"/>
            <w:r w:rsidR="009B1017" w:rsidRPr="009B1017">
              <w:rPr>
                <w:rFonts w:ascii="Times New Roman" w:hAnsi="Times New Roman"/>
                <w:sz w:val="22"/>
                <w:szCs w:val="22"/>
                <w:lang w:val="ru-RU"/>
              </w:rPr>
              <w:t xml:space="preserve"> филиале </w:t>
            </w:r>
            <w:r w:rsidR="009B1017">
              <w:rPr>
                <w:rFonts w:ascii="Times New Roman" w:hAnsi="Times New Roman"/>
                <w:sz w:val="22"/>
                <w:szCs w:val="22"/>
                <w:lang w:val="ru-RU"/>
              </w:rPr>
              <w:br/>
            </w:r>
            <w:r w:rsidR="009B1017" w:rsidRPr="009B1017">
              <w:rPr>
                <w:rFonts w:ascii="Times New Roman" w:hAnsi="Times New Roman"/>
                <w:sz w:val="22"/>
                <w:szCs w:val="22"/>
                <w:lang w:val="ru-RU"/>
              </w:rPr>
              <w:t>АО «Национальный банк внешнеэкономической деятельности Республики Узбекистан», расположенном по адресу: город Навои, улица Ибн Сино 14.</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F0704E"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p>
          <w:p w:rsidR="00F0704E" w:rsidRDefault="00345638"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Дефектный акт</w:t>
            </w:r>
            <w:r w:rsidR="00F0704E">
              <w:rPr>
                <w:rFonts w:ascii="Times New Roman" w:hAnsi="Times New Roman"/>
                <w:sz w:val="22"/>
                <w:szCs w:val="22"/>
                <w:lang w:val="ru-RU"/>
              </w:rPr>
              <w:t>;</w:t>
            </w:r>
          </w:p>
          <w:p w:rsidR="002E4C65" w:rsidRDefault="00F0704E"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Рапорт</w:t>
            </w:r>
            <w:r w:rsidR="00345638" w:rsidRPr="0068757F">
              <w:rPr>
                <w:rFonts w:ascii="Times New Roman" w:hAnsi="Times New Roman"/>
                <w:sz w:val="22"/>
                <w:szCs w:val="22"/>
                <w:lang w:val="ru-RU"/>
              </w:rPr>
              <w:t>,</w:t>
            </w:r>
            <w:r>
              <w:rPr>
                <w:rFonts w:ascii="Times New Roman" w:hAnsi="Times New Roman"/>
                <w:sz w:val="22"/>
                <w:szCs w:val="22"/>
                <w:lang w:val="ru-RU"/>
              </w:rPr>
              <w:t xml:space="preserve"> </w:t>
            </w:r>
            <w:r w:rsidR="00345638" w:rsidRPr="0068757F">
              <w:rPr>
                <w:rFonts w:ascii="Times New Roman" w:hAnsi="Times New Roman"/>
                <w:sz w:val="22"/>
                <w:szCs w:val="22"/>
                <w:lang w:val="ru-RU"/>
              </w:rPr>
              <w:t>утвержденный Заместителем Председателя Правления</w:t>
            </w:r>
            <w:r>
              <w:rPr>
                <w:rFonts w:ascii="Times New Roman" w:hAnsi="Times New Roman"/>
                <w:sz w:val="22"/>
                <w:szCs w:val="22"/>
                <w:lang w:val="ru-RU"/>
              </w:rPr>
              <w:t>;</w:t>
            </w:r>
          </w:p>
          <w:p w:rsidR="00F0704E" w:rsidRPr="0068757F" w:rsidRDefault="00F0704E" w:rsidP="00F0704E">
            <w:pPr>
              <w:spacing w:before="60" w:after="60"/>
              <w:jc w:val="both"/>
              <w:rPr>
                <w:rFonts w:ascii="Times New Roman" w:hAnsi="Times New Roman"/>
                <w:sz w:val="22"/>
                <w:szCs w:val="22"/>
                <w:lang w:val="ru-RU"/>
              </w:rPr>
            </w:pPr>
            <w:r w:rsidRPr="00F0704E">
              <w:rPr>
                <w:rFonts w:ascii="Times New Roman" w:hAnsi="Times New Roman"/>
                <w:sz w:val="22"/>
                <w:szCs w:val="22"/>
                <w:lang w:val="ru-RU"/>
              </w:rPr>
              <w:t xml:space="preserve">Операционные расходы по </w:t>
            </w:r>
            <w:proofErr w:type="spellStart"/>
            <w:r w:rsidRPr="00F0704E">
              <w:rPr>
                <w:rFonts w:ascii="Times New Roman" w:hAnsi="Times New Roman"/>
                <w:sz w:val="22"/>
                <w:szCs w:val="22"/>
                <w:lang w:val="ru-RU"/>
              </w:rPr>
              <w:t>текушему</w:t>
            </w:r>
            <w:proofErr w:type="spellEnd"/>
            <w:r w:rsidRPr="00F0704E">
              <w:rPr>
                <w:rFonts w:ascii="Times New Roman" w:hAnsi="Times New Roman"/>
                <w:sz w:val="22"/>
                <w:szCs w:val="22"/>
                <w:lang w:val="ru-RU"/>
              </w:rPr>
              <w:t xml:space="preserve"> ремонту на 2022 год </w:t>
            </w:r>
            <w:r>
              <w:rPr>
                <w:rFonts w:ascii="Times New Roman" w:hAnsi="Times New Roman"/>
                <w:sz w:val="22"/>
                <w:szCs w:val="22"/>
                <w:lang w:val="ru-RU"/>
              </w:rPr>
              <w:br/>
            </w:r>
            <w:r w:rsidRPr="00F0704E">
              <w:rPr>
                <w:rFonts w:ascii="Times New Roman" w:hAnsi="Times New Roman"/>
                <w:sz w:val="22"/>
                <w:szCs w:val="22"/>
                <w:lang w:val="ru-RU"/>
              </w:rPr>
              <w:t>АО «Национальный банк внешнеэкономической деятельности Республики Узбекистан»</w:t>
            </w:r>
            <w:r>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9B1017" w:rsidRPr="009B1017">
              <w:rPr>
                <w:rFonts w:ascii="Times New Roman" w:hAnsi="Times New Roman"/>
                <w:sz w:val="22"/>
                <w:szCs w:val="22"/>
                <w:lang w:val="ru-RU"/>
              </w:rPr>
              <w:t>105 785 969</w:t>
            </w:r>
            <w:r w:rsidR="00F155CC" w:rsidRPr="0068757F">
              <w:rPr>
                <w:rFonts w:ascii="Times New Roman" w:hAnsi="Times New Roman"/>
                <w:sz w:val="22"/>
                <w:szCs w:val="22"/>
                <w:lang w:val="ru-RU"/>
              </w:rPr>
              <w:t>,00 (</w:t>
            </w:r>
            <w:r w:rsidR="009B1017" w:rsidRPr="009B1017">
              <w:rPr>
                <w:rFonts w:ascii="Times New Roman" w:hAnsi="Times New Roman"/>
                <w:sz w:val="22"/>
                <w:szCs w:val="22"/>
                <w:lang w:val="ru-RU"/>
              </w:rPr>
              <w:t>сто пять миллионов семьсот восемьдесят пять тысяч девятьсот шестьдесят девять</w:t>
            </w:r>
            <w:r w:rsidR="00F155CC" w:rsidRPr="0068757F">
              <w:rPr>
                <w:rFonts w:ascii="Times New Roman" w:hAnsi="Times New Roman"/>
                <w:sz w:val="22"/>
                <w:szCs w:val="22"/>
                <w:lang w:val="ru-RU"/>
              </w:rPr>
              <w:t xml:space="preserve">)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r w:rsidR="00872E9F" w:rsidRPr="0068757F">
              <w:rPr>
                <w:rFonts w:ascii="Times New Roman" w:hAnsi="Times New Roman"/>
                <w:sz w:val="22"/>
                <w:szCs w:val="22"/>
                <w:lang w:val="ru-RU"/>
              </w:rPr>
              <w:t>.</w:t>
            </w:r>
          </w:p>
          <w:p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68757F" w:rsidTr="007336FC">
        <w:tc>
          <w:tcPr>
            <w:tcW w:w="567" w:type="dxa"/>
            <w:shd w:val="clear" w:color="auto" w:fill="auto"/>
          </w:tcPr>
          <w:p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68757F" w:rsidTr="007E1A1E">
        <w:trPr>
          <w:trHeight w:val="850"/>
        </w:trPr>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8757F" w:rsidTr="00DE13D0">
        <w:trPr>
          <w:trHeight w:val="726"/>
        </w:trPr>
        <w:tc>
          <w:tcPr>
            <w:tcW w:w="567" w:type="dxa"/>
            <w:shd w:val="clear" w:color="auto" w:fill="auto"/>
          </w:tcPr>
          <w:p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2</w:t>
            </w: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68757F" w:rsidTr="007336FC">
        <w:tc>
          <w:tcPr>
            <w:tcW w:w="567" w:type="dxa"/>
            <w:shd w:val="clear" w:color="auto" w:fill="auto"/>
          </w:tcPr>
          <w:p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68757F">
              <w:rPr>
                <w:rFonts w:ascii="Times New Roman" w:hAnsi="Times New Roman"/>
                <w:sz w:val="22"/>
                <w:szCs w:val="22"/>
                <w:lang w:val="ru-RU"/>
              </w:rPr>
              <w:t>А.Темура</w:t>
            </w:r>
            <w:proofErr w:type="spellEnd"/>
            <w:r w:rsidRPr="0068757F">
              <w:rPr>
                <w:rFonts w:ascii="Times New Roman" w:hAnsi="Times New Roman"/>
                <w:sz w:val="22"/>
                <w:szCs w:val="22"/>
                <w:lang w:val="ru-RU"/>
              </w:rPr>
              <w:t xml:space="preserve">, 101. </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rsidR="00423528" w:rsidRPr="0068757F" w:rsidRDefault="00FE1461" w:rsidP="00FE1461">
            <w:pPr>
              <w:spacing w:before="60" w:after="60"/>
              <w:jc w:val="both"/>
              <w:rPr>
                <w:rFonts w:ascii="Times New Roman" w:hAnsi="Times New Roman"/>
                <w:sz w:val="22"/>
                <w:szCs w:val="22"/>
                <w:lang w:val="ru-RU"/>
              </w:rPr>
            </w:pPr>
            <w:proofErr w:type="spellStart"/>
            <w:r w:rsidRPr="0068757F">
              <w:rPr>
                <w:rFonts w:ascii="Times New Roman" w:hAnsi="Times New Roman"/>
                <w:sz w:val="22"/>
                <w:szCs w:val="22"/>
                <w:lang w:val="ru-RU"/>
              </w:rPr>
              <w:t>Email</w:t>
            </w:r>
            <w:proofErr w:type="spellEnd"/>
            <w:r w:rsidRPr="0068757F">
              <w:rPr>
                <w:rFonts w:ascii="Times New Roman" w:hAnsi="Times New Roman"/>
                <w:sz w:val="22"/>
                <w:szCs w:val="22"/>
                <w:lang w:val="ru-RU"/>
              </w:rPr>
              <w:t>: </w:t>
            </w:r>
            <w:hyperlink r:id="rId9" w:history="1">
              <w:r w:rsidRPr="0068757F">
                <w:rPr>
                  <w:rStyle w:val="af8"/>
                  <w:rFonts w:ascii="Times New Roman" w:hAnsi="Times New Roman"/>
                  <w:sz w:val="22"/>
                  <w:szCs w:val="22"/>
                  <w:lang w:val="ru-RU"/>
                </w:rPr>
                <w:t>AMansurov@nbu.uz</w:t>
              </w:r>
            </w:hyperlink>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7E06D3" w:rsidP="00733CC3">
            <w:pPr>
              <w:spacing w:before="60" w:after="60"/>
              <w:rPr>
                <w:rFonts w:ascii="Times New Roman" w:hAnsi="Times New Roman"/>
                <w:sz w:val="22"/>
                <w:szCs w:val="22"/>
                <w:lang w:val="ru-RU"/>
              </w:rPr>
            </w:pPr>
            <w:proofErr w:type="spellStart"/>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одержатель</w:t>
            </w:r>
            <w:proofErr w:type="spellEnd"/>
            <w:r w:rsidR="00EA7010" w:rsidRPr="0068757F">
              <w:rPr>
                <w:rFonts w:ascii="Times New Roman" w:hAnsi="Times New Roman"/>
                <w:sz w:val="22"/>
                <w:szCs w:val="22"/>
                <w:lang w:val="ru-RU"/>
              </w:rPr>
              <w:t xml:space="preserve">: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A5DA6" w:rsidTr="007336FC">
        <w:tc>
          <w:tcPr>
            <w:tcW w:w="567" w:type="dxa"/>
            <w:shd w:val="clear" w:color="auto" w:fill="auto"/>
          </w:tcPr>
          <w:p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proofErr w:type="spellStart"/>
            <w:r w:rsidR="00FE1461" w:rsidRPr="0068757F">
              <w:rPr>
                <w:rStyle w:val="af8"/>
                <w:rFonts w:ascii="Times New Roman" w:hAnsi="Times New Roman"/>
                <w:sz w:val="22"/>
                <w:szCs w:val="22"/>
                <w:lang w:val="ru-RU"/>
              </w:rPr>
              <w:t>УзРТСБ</w:t>
            </w:r>
            <w:proofErr w:type="spellEnd"/>
            <w:r w:rsidR="00FD5E60" w:rsidRPr="0068757F">
              <w:rPr>
                <w:rFonts w:ascii="Times New Roman" w:hAnsi="Times New Roman"/>
                <w:sz w:val="22"/>
                <w:szCs w:val="22"/>
                <w:lang w:val="ru-RU"/>
              </w:rPr>
              <w:t xml:space="preserve">, </w:t>
            </w:r>
            <w:proofErr w:type="spellStart"/>
            <w:r w:rsidR="00FD5E60" w:rsidRPr="0068757F">
              <w:rPr>
                <w:rStyle w:val="af8"/>
                <w:rFonts w:ascii="Times New Roman" w:hAnsi="Times New Roman"/>
                <w:sz w:val="22"/>
                <w:szCs w:val="22"/>
                <w:u w:val="none"/>
              </w:rPr>
              <w:t>etender</w:t>
            </w:r>
            <w:proofErr w:type="spellEnd"/>
            <w:r w:rsidR="00FD5E60" w:rsidRPr="0068757F">
              <w:rPr>
                <w:rStyle w:val="af8"/>
                <w:rFonts w:ascii="Times New Roman" w:hAnsi="Times New Roman"/>
                <w:sz w:val="22"/>
                <w:szCs w:val="22"/>
                <w:u w:val="none"/>
                <w:lang w:val="ru-RU"/>
              </w:rPr>
              <w:t>.</w:t>
            </w:r>
            <w:proofErr w:type="spellStart"/>
            <w:r w:rsidR="00FD5E60" w:rsidRPr="0068757F">
              <w:rPr>
                <w:rStyle w:val="af8"/>
                <w:rFonts w:ascii="Times New Roman" w:hAnsi="Times New Roman"/>
                <w:sz w:val="22"/>
                <w:szCs w:val="22"/>
                <w:u w:val="none"/>
              </w:rPr>
              <w:t>uzex</w:t>
            </w:r>
            <w:proofErr w:type="spellEnd"/>
            <w:r w:rsidR="00FD5E60" w:rsidRPr="0068757F">
              <w:rPr>
                <w:rStyle w:val="af8"/>
                <w:rFonts w:ascii="Times New Roman" w:hAnsi="Times New Roman"/>
                <w:sz w:val="22"/>
                <w:szCs w:val="22"/>
                <w:u w:val="none"/>
                <w:lang w:val="ru-RU"/>
              </w:rPr>
              <w:t>.</w:t>
            </w:r>
            <w:proofErr w:type="spellStart"/>
            <w:r w:rsidR="00FD5E60" w:rsidRPr="0068757F">
              <w:rPr>
                <w:rStyle w:val="af8"/>
                <w:rFonts w:ascii="Times New Roman" w:hAnsi="Times New Roman"/>
                <w:sz w:val="22"/>
                <w:szCs w:val="22"/>
                <w:u w:val="none"/>
              </w:rPr>
              <w:t>uz</w:t>
            </w:r>
            <w:proofErr w:type="spellEnd"/>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lastRenderedPageBreak/>
              <w:t>З</w:t>
            </w:r>
            <w:r w:rsidR="0061647A" w:rsidRPr="0068757F">
              <w:rPr>
                <w:rFonts w:ascii="Times New Roman" w:hAnsi="Times New Roman"/>
                <w:sz w:val="22"/>
                <w:szCs w:val="22"/>
                <w:lang w:val="ru-RU"/>
              </w:rPr>
              <w:t>аказчиком в порядке и сроки, предусмотренные законодательством.</w:t>
            </w:r>
          </w:p>
          <w:p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Перечень документов, </w:t>
            </w:r>
            <w:proofErr w:type="spellStart"/>
            <w:r w:rsidRPr="0068757F">
              <w:rPr>
                <w:rFonts w:ascii="Times New Roman" w:hAnsi="Times New Roman"/>
                <w:color w:val="000000" w:themeColor="text1"/>
                <w:sz w:val="22"/>
                <w:szCs w:val="22"/>
                <w:lang w:val="ru-RU"/>
              </w:rPr>
              <w:t>оформлямых</w:t>
            </w:r>
            <w:proofErr w:type="spellEnd"/>
            <w:r w:rsidRPr="0068757F">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 него имеется просроченная задолженность по уплате налогов и сборов;</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 совершает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68757F">
              <w:rPr>
                <w:rFonts w:ascii="Times New Roman" w:hAnsi="Times New Roman"/>
                <w:sz w:val="22"/>
                <w:szCs w:val="22"/>
                <w:lang w:val="ru-RU"/>
              </w:rPr>
              <w:lastRenderedPageBreak/>
              <w:t>валюте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8757F" w:rsidTr="007336FC">
        <w:trPr>
          <w:trHeight w:val="996"/>
        </w:trPr>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7</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w:t>
            </w:r>
            <w:r w:rsidRPr="0068757F">
              <w:rPr>
                <w:rFonts w:ascii="Times New Roman" w:hAnsi="Times New Roman"/>
                <w:sz w:val="22"/>
                <w:szCs w:val="22"/>
                <w:lang w:val="ru-RU"/>
              </w:rPr>
              <w:lastRenderedPageBreak/>
              <w:t xml:space="preserve">окончания срока подачи предложений на участие в отборе.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bookmarkStart w:id="5"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до срока окончания подачи предложений вправе отозвать поданное предложение или внести в него </w:t>
            </w:r>
            <w:r w:rsidRPr="0068757F">
              <w:rPr>
                <w:rFonts w:ascii="Times New Roman" w:hAnsi="Times New Roman"/>
                <w:sz w:val="22"/>
                <w:szCs w:val="22"/>
                <w:lang w:val="ru-RU"/>
              </w:rPr>
              <w:lastRenderedPageBreak/>
              <w:t>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11</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68757F">
              <w:rPr>
                <w:rFonts w:ascii="Times New Roman" w:hAnsi="Times New Roman"/>
                <w:sz w:val="22"/>
                <w:szCs w:val="22"/>
                <w:lang w:val="ru-RU"/>
              </w:rPr>
              <w:t>отборап</w:t>
            </w:r>
            <w:proofErr w:type="spellEnd"/>
            <w:r w:rsidRPr="0068757F">
              <w:rPr>
                <w:rFonts w:ascii="Times New Roman" w:hAnsi="Times New Roman"/>
                <w:sz w:val="22"/>
                <w:szCs w:val="22"/>
                <w:lang w:val="ru-RU"/>
              </w:rPr>
              <w:t>.</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rsidR="00380212" w:rsidRPr="0068757F" w:rsidRDefault="00380212" w:rsidP="00E72EF6">
      <w:pPr>
        <w:spacing w:before="60" w:after="60"/>
        <w:rPr>
          <w:rFonts w:ascii="Times New Roman" w:hAnsi="Times New Roman"/>
          <w:b/>
          <w:sz w:val="28"/>
          <w:szCs w:val="28"/>
          <w:lang w:val="ru-RU"/>
        </w:rPr>
      </w:pPr>
    </w:p>
    <w:p w:rsidR="00E674C8" w:rsidRPr="0068757F" w:rsidRDefault="00E674C8" w:rsidP="00E674C8">
      <w:pPr>
        <w:spacing w:before="60" w:after="60"/>
        <w:jc w:val="center"/>
        <w:rPr>
          <w:rFonts w:ascii="Times New Roman" w:hAnsi="Times New Roman"/>
          <w:b/>
          <w:sz w:val="28"/>
          <w:szCs w:val="28"/>
          <w:lang w:val="ru-RU"/>
        </w:rPr>
      </w:pPr>
    </w:p>
    <w:p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rsidR="00A73415" w:rsidRPr="0068757F" w:rsidRDefault="00A73415" w:rsidP="00A73415">
      <w:pPr>
        <w:jc w:val="right"/>
        <w:rPr>
          <w:rFonts w:ascii="Times New Roman" w:hAnsi="Times New Roman"/>
          <w:b/>
          <w:sz w:val="22"/>
          <w:szCs w:val="28"/>
          <w:lang w:val="ru-RU"/>
        </w:rPr>
      </w:pPr>
    </w:p>
    <w:p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rsidR="00A73415" w:rsidRPr="0068757F" w:rsidRDefault="00A73415" w:rsidP="00A73415">
      <w:pPr>
        <w:jc w:val="center"/>
        <w:rPr>
          <w:rFonts w:ascii="Times New Roman" w:hAnsi="Times New Roman"/>
          <w:b/>
          <w:sz w:val="22"/>
          <w:szCs w:val="28"/>
          <w:lang w:val="ru-RU"/>
        </w:rPr>
      </w:pPr>
    </w:p>
    <w:p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rsidR="00180E72" w:rsidRPr="0068757F" w:rsidRDefault="00180E72" w:rsidP="00F75886">
      <w:pPr>
        <w:ind w:firstLine="567"/>
        <w:jc w:val="both"/>
        <w:rPr>
          <w:rFonts w:ascii="Times New Roman" w:hAnsi="Times New Roman"/>
          <w:sz w:val="22"/>
          <w:szCs w:val="28"/>
          <w:lang w:val="ru-RU"/>
        </w:rPr>
      </w:pP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rsidR="00735A6C" w:rsidRPr="0068757F" w:rsidRDefault="00735A6C" w:rsidP="00814911">
      <w:pPr>
        <w:ind w:left="360" w:right="-159"/>
        <w:jc w:val="right"/>
        <w:rPr>
          <w:rFonts w:ascii="Times New Roman" w:hAnsi="Times New Roman"/>
          <w:i/>
          <w:sz w:val="22"/>
          <w:szCs w:val="22"/>
          <w:lang w:val="ru-RU"/>
        </w:rPr>
      </w:pPr>
    </w:p>
    <w:p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rsidTr="00A87F7A">
        <w:tc>
          <w:tcPr>
            <w:tcW w:w="264"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rsidTr="00A87F7A">
        <w:tc>
          <w:tcPr>
            <w:tcW w:w="264"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xml:space="preserve">- у участника отсутствуют </w:t>
            </w:r>
            <w:proofErr w:type="spellStart"/>
            <w:r w:rsidRPr="0068757F">
              <w:rPr>
                <w:rFonts w:ascii="Times New Roman" w:hAnsi="Times New Roman"/>
                <w:sz w:val="22"/>
                <w:szCs w:val="22"/>
                <w:lang w:val="ru-RU"/>
              </w:rPr>
              <w:t>ненадлежаще</w:t>
            </w:r>
            <w:proofErr w:type="spellEnd"/>
            <w:r w:rsidRPr="0068757F">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Merge/>
            <w:vAlign w:val="center"/>
          </w:tcPr>
          <w:p w:rsidR="00DC64CC" w:rsidRPr="0068757F" w:rsidRDefault="00DC64CC" w:rsidP="00A87F7A">
            <w:pPr>
              <w:rPr>
                <w:rFonts w:ascii="Times New Roman" w:hAnsi="Times New Roman"/>
                <w:sz w:val="22"/>
                <w:szCs w:val="22"/>
                <w:lang w:val="ru-RU"/>
              </w:rPr>
            </w:pPr>
          </w:p>
        </w:tc>
      </w:tr>
      <w:tr w:rsidR="00DC64CC" w:rsidRPr="0068757F" w:rsidTr="00A87F7A">
        <w:trPr>
          <w:trHeight w:val="750"/>
        </w:trPr>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c>
          <w:tcPr>
            <w:tcW w:w="264" w:type="pct"/>
            <w:vAlign w:val="center"/>
          </w:tcPr>
          <w:p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rsidTr="00A87F7A">
        <w:tc>
          <w:tcPr>
            <w:tcW w:w="264"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600"/>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1136"/>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rsidR="001C1775" w:rsidRPr="0068757F" w:rsidRDefault="001C1775" w:rsidP="00A42F30">
      <w:pPr>
        <w:jc w:val="right"/>
        <w:rPr>
          <w:rFonts w:ascii="Times New Roman" w:hAnsi="Times New Roman"/>
          <w:i/>
          <w:sz w:val="22"/>
          <w:szCs w:val="22"/>
          <w:lang w:val="ru-RU"/>
        </w:rPr>
      </w:pPr>
    </w:p>
    <w:p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rsidR="001F288F" w:rsidRPr="0068757F" w:rsidRDefault="001F288F"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pStyle w:val="affd"/>
        <w:ind w:left="4956" w:right="-108"/>
        <w:rPr>
          <w:rFonts w:ascii="Times New Roman" w:eastAsia="MS Mincho" w:hAnsi="Times New Roman" w:cs="Times New Roman"/>
          <w:sz w:val="22"/>
          <w:szCs w:val="22"/>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rsidR="00A42F30" w:rsidRPr="0068757F" w:rsidRDefault="00A42F30" w:rsidP="00A42F30">
      <w:pPr>
        <w:spacing w:line="360" w:lineRule="auto"/>
        <w:jc w:val="both"/>
        <w:rPr>
          <w:rFonts w:ascii="Times New Roman" w:hAnsi="Times New Roman"/>
          <w:sz w:val="22"/>
          <w:szCs w:val="22"/>
          <w:lang w:val="ru-RU"/>
        </w:rPr>
      </w:pPr>
    </w:p>
    <w:p w:rsidR="00A42F30" w:rsidRPr="0068757F" w:rsidRDefault="00A42F30" w:rsidP="00A42F30">
      <w:pPr>
        <w:autoSpaceDE w:val="0"/>
        <w:autoSpaceDN w:val="0"/>
        <w:adjustRightInd w:val="0"/>
        <w:ind w:firstLine="540"/>
        <w:rPr>
          <w:rFonts w:ascii="Times New Roman" w:hAnsi="Times New Roman"/>
          <w:b/>
          <w:bCs/>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w:t>
      </w:r>
      <w:proofErr w:type="gramStart"/>
      <w:r w:rsidRPr="0068757F">
        <w:rPr>
          <w:rFonts w:ascii="Times New Roman" w:hAnsi="Times New Roman"/>
          <w:sz w:val="22"/>
          <w:szCs w:val="22"/>
          <w:lang w:val="ru-RU"/>
        </w:rPr>
        <w:t xml:space="preserve"> :</w:t>
      </w:r>
      <w:proofErr w:type="gramEnd"/>
    </w:p>
    <w:p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rsidR="00BF15C6" w:rsidRPr="0068757F" w:rsidRDefault="00BF15C6" w:rsidP="00BF15C6">
      <w:pPr>
        <w:rPr>
          <w:rFonts w:ascii="Times New Roman" w:hAnsi="Times New Roman"/>
          <w:sz w:val="22"/>
          <w:szCs w:val="22"/>
          <w:lang w:val="ru-RU"/>
        </w:rPr>
      </w:pPr>
    </w:p>
    <w:p w:rsidR="00183003" w:rsidRPr="0068757F" w:rsidRDefault="00183003"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w:t>
            </w:r>
            <w:proofErr w:type="spellStart"/>
            <w:r w:rsidRPr="0068757F">
              <w:rPr>
                <w:rFonts w:ascii="Times New Roman" w:hAnsi="Times New Roman"/>
                <w:sz w:val="22"/>
                <w:szCs w:val="22"/>
                <w:lang w:val="ru-RU"/>
              </w:rPr>
              <w:t>mail</w:t>
            </w:r>
            <w:proofErr w:type="spellEnd"/>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rsidTr="00CA371D">
        <w:tc>
          <w:tcPr>
            <w:tcW w:w="243" w:type="pct"/>
          </w:tcPr>
          <w:p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rsidR="00F75886" w:rsidRPr="0068757F" w:rsidRDefault="00F75886" w:rsidP="0062710D">
            <w:pPr>
              <w:autoSpaceDE w:val="0"/>
              <w:autoSpaceDN w:val="0"/>
              <w:adjustRightInd w:val="0"/>
              <w:rPr>
                <w:rFonts w:ascii="Times New Roman" w:hAnsi="Times New Roman"/>
                <w:b/>
                <w:bCs/>
                <w:sz w:val="22"/>
                <w:szCs w:val="22"/>
                <w:lang w:val="ru-RU"/>
              </w:rPr>
            </w:pPr>
          </w:p>
        </w:tc>
      </w:tr>
    </w:tbl>
    <w:p w:rsidR="00A42F30" w:rsidRPr="0068757F" w:rsidRDefault="00A42F30" w:rsidP="00A42F30">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bl>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rsidR="00BF15C6" w:rsidRPr="0068757F" w:rsidRDefault="00BF15C6" w:rsidP="00BF15C6">
      <w:pPr>
        <w:rPr>
          <w:rFonts w:ascii="Times New Roman" w:hAnsi="Times New Roman"/>
          <w:sz w:val="22"/>
          <w:szCs w:val="22"/>
          <w:lang w:val="ru-RU"/>
        </w:rPr>
      </w:pPr>
    </w:p>
    <w:p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I.Источники</w:t>
            </w:r>
            <w:proofErr w:type="spellEnd"/>
            <w:r w:rsidRPr="0068757F">
              <w:rPr>
                <w:rFonts w:ascii="Times New Roman" w:hAnsi="Times New Roman"/>
                <w:b/>
                <w:i/>
                <w:sz w:val="22"/>
                <w:szCs w:val="22"/>
                <w:lang w:val="ru-RU"/>
              </w:rPr>
              <w:t xml:space="preserve"> </w:t>
            </w:r>
            <w:proofErr w:type="spellStart"/>
            <w:r w:rsidRPr="0068757F">
              <w:rPr>
                <w:rFonts w:ascii="Times New Roman" w:hAnsi="Times New Roman"/>
                <w:b/>
                <w:i/>
                <w:sz w:val="22"/>
                <w:szCs w:val="22"/>
                <w:lang w:val="ru-RU"/>
              </w:rPr>
              <w:t>собствен</w:t>
            </w:r>
            <w:proofErr w:type="spellEnd"/>
            <w:r w:rsidRPr="0068757F">
              <w:rPr>
                <w:rFonts w:ascii="Times New Roman" w:hAnsi="Times New Roman"/>
                <w:b/>
                <w:i/>
                <w:sz w:val="22"/>
                <w:szCs w:val="22"/>
                <w:lang w:val="ru-RU"/>
              </w:rPr>
              <w:t>. средств</w:t>
            </w:r>
          </w:p>
        </w:tc>
      </w:tr>
      <w:tr w:rsidR="00904AE7" w:rsidRPr="0068757F"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Нераспределенная прибыль (непокрыт. </w:t>
            </w:r>
            <w:proofErr w:type="spellStart"/>
            <w:r w:rsidRPr="0068757F">
              <w:rPr>
                <w:rFonts w:ascii="Times New Roman" w:hAnsi="Times New Roman"/>
                <w:sz w:val="22"/>
                <w:szCs w:val="22"/>
                <w:lang w:val="ru-RU"/>
              </w:rPr>
              <w:t>уб</w:t>
            </w:r>
            <w:proofErr w:type="spellEnd"/>
            <w:r w:rsidRPr="0068757F">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proofErr w:type="spellStart"/>
            <w:r w:rsidRPr="0068757F">
              <w:rPr>
                <w:rFonts w:ascii="Times New Roman" w:hAnsi="Times New Roman"/>
                <w:b/>
                <w:i/>
                <w:sz w:val="22"/>
                <w:szCs w:val="22"/>
                <w:lang w:val="ru-RU"/>
              </w:rPr>
              <w:t>II.Обязательства</w:t>
            </w:r>
            <w:proofErr w:type="spellEnd"/>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II.Текущие</w:t>
            </w:r>
            <w:proofErr w:type="spellEnd"/>
            <w:r w:rsidRPr="0068757F">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rsidR="00904AE7" w:rsidRPr="0068757F" w:rsidRDefault="00904AE7" w:rsidP="00904AE7">
            <w:pPr>
              <w:widowControl w:val="0"/>
              <w:autoSpaceDE w:val="0"/>
              <w:autoSpaceDN w:val="0"/>
              <w:adjustRightInd w:val="0"/>
              <w:rPr>
                <w:rFonts w:ascii="Times New Roman" w:hAnsi="Times New Roman"/>
                <w:sz w:val="22"/>
                <w:szCs w:val="22"/>
                <w:lang w:val="ru-RU"/>
              </w:rPr>
            </w:pPr>
            <w:proofErr w:type="gramStart"/>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rsidR="00904AE7" w:rsidRPr="0068757F" w:rsidRDefault="00904AE7" w:rsidP="00904AE7">
            <w:pPr>
              <w:widowControl w:val="0"/>
              <w:autoSpaceDE w:val="0"/>
              <w:autoSpaceDN w:val="0"/>
              <w:adjustRightInd w:val="0"/>
              <w:rPr>
                <w:rFonts w:ascii="Times New Roman" w:hAnsi="Times New Roman"/>
                <w:i/>
                <w:sz w:val="22"/>
                <w:szCs w:val="22"/>
                <w:lang w:val="ru-RU"/>
              </w:rPr>
            </w:pP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612" w:type="pc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rsidR="00A42F30" w:rsidRPr="0068757F" w:rsidRDefault="00A42F30" w:rsidP="00A42F30">
      <w:pPr>
        <w:autoSpaceDE w:val="0"/>
        <w:autoSpaceDN w:val="0"/>
        <w:adjustRightInd w:val="0"/>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sz w:val="22"/>
          <w:szCs w:val="22"/>
          <w:lang w:val="ru-RU"/>
        </w:rPr>
      </w:pPr>
    </w:p>
    <w:p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rPr>
          <w:rFonts w:ascii="Times New Roman" w:hAnsi="Times New Roman"/>
          <w:sz w:val="22"/>
          <w:szCs w:val="22"/>
          <w:lang w:val="ru-RU"/>
        </w:rPr>
      </w:pP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rsidR="000A047B" w:rsidRPr="0068757F" w:rsidRDefault="000A047B" w:rsidP="000A047B">
      <w:pPr>
        <w:jc w:val="center"/>
        <w:rPr>
          <w:rFonts w:ascii="Times New Roman" w:hAnsi="Times New Roman"/>
          <w:sz w:val="22"/>
          <w:szCs w:val="22"/>
          <w:lang w:val="ru-RU"/>
        </w:rPr>
      </w:pPr>
    </w:p>
    <w:p w:rsidR="000A047B" w:rsidRPr="0068757F" w:rsidRDefault="000A047B" w:rsidP="000A047B">
      <w:pPr>
        <w:jc w:val="center"/>
        <w:rPr>
          <w:rFonts w:ascii="Times New Roman" w:hAnsi="Times New Roman"/>
          <w:sz w:val="22"/>
          <w:szCs w:val="22"/>
          <w:lang w:val="ru-RU"/>
        </w:rPr>
      </w:pPr>
    </w:p>
    <w:p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w:t>
      </w:r>
      <w:proofErr w:type="gramStart"/>
      <w:r w:rsidRPr="0068757F">
        <w:rPr>
          <w:rFonts w:ascii="Times New Roman" w:hAnsi="Times New Roman"/>
          <w:sz w:val="22"/>
          <w:szCs w:val="22"/>
          <w:lang w:val="ru-RU"/>
        </w:rPr>
        <w:t xml:space="preserve"> :</w:t>
      </w:r>
      <w:proofErr w:type="gramEnd"/>
      <w:r w:rsidRPr="0068757F">
        <w:rPr>
          <w:rFonts w:ascii="Times New Roman" w:hAnsi="Times New Roman"/>
          <w:sz w:val="22"/>
          <w:szCs w:val="22"/>
          <w:lang w:val="ru-RU"/>
        </w:rPr>
        <w:t xml:space="preserve"> </w:t>
      </w:r>
    </w:p>
    <w:p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совершать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в том числе при выявлении случаев аффилированности;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rsidR="00A42F30" w:rsidRPr="0068757F" w:rsidRDefault="00A42F30" w:rsidP="00A42F30">
      <w:pPr>
        <w:rPr>
          <w:rFonts w:ascii="Times New Roman" w:hAnsi="Times New Roman"/>
          <w:sz w:val="22"/>
          <w:szCs w:val="22"/>
          <w:lang w:val="ru-RU"/>
        </w:rPr>
      </w:pPr>
    </w:p>
    <w:p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____________(указать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1F288F" w:rsidRPr="0068757F" w:rsidRDefault="001F288F" w:rsidP="001F288F">
      <w:pPr>
        <w:jc w:val="center"/>
        <w:rPr>
          <w:rFonts w:ascii="Times New Roman" w:hAnsi="Times New Roman"/>
          <w:i/>
          <w:sz w:val="22"/>
          <w:szCs w:val="22"/>
          <w:lang w:val="ru-RU"/>
        </w:rPr>
      </w:pPr>
    </w:p>
    <w:p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rsidR="00A42F30" w:rsidRPr="0068757F" w:rsidRDefault="00A42F30" w:rsidP="00A42F30">
      <w:pPr>
        <w:rPr>
          <w:rFonts w:ascii="Times New Roman" w:hAnsi="Times New Roman"/>
          <w:sz w:val="22"/>
          <w:szCs w:val="22"/>
          <w:lang w:val="ru-RU"/>
        </w:rPr>
      </w:pP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68757F" w:rsidRDefault="00BF15C6" w:rsidP="00BF15C6">
      <w:pPr>
        <w:ind w:firstLine="540"/>
        <w:jc w:val="both"/>
        <w:rPr>
          <w:rFonts w:ascii="Times New Roman" w:hAnsi="Times New Roman"/>
          <w:sz w:val="22"/>
          <w:szCs w:val="22"/>
          <w:lang w:val="ru-RU"/>
        </w:rPr>
      </w:pPr>
    </w:p>
    <w:p w:rsidR="00BF15C6" w:rsidRPr="0068757F" w:rsidRDefault="00BF15C6" w:rsidP="00BF15C6">
      <w:pPr>
        <w:pStyle w:val="Normal1"/>
        <w:spacing w:line="264" w:lineRule="auto"/>
        <w:ind w:firstLine="720"/>
        <w:rPr>
          <w:sz w:val="22"/>
          <w:szCs w:val="22"/>
        </w:rPr>
      </w:pPr>
      <w:r w:rsidRPr="0068757F">
        <w:rPr>
          <w:sz w:val="22"/>
          <w:szCs w:val="22"/>
        </w:rPr>
        <w:t>Приложения:</w:t>
      </w:r>
    </w:p>
    <w:p w:rsidR="00077823" w:rsidRPr="0068757F" w:rsidRDefault="009B1017" w:rsidP="00077823">
      <w:pPr>
        <w:pStyle w:val="Normal1"/>
        <w:numPr>
          <w:ilvl w:val="0"/>
          <w:numId w:val="22"/>
        </w:numPr>
        <w:spacing w:line="264" w:lineRule="auto"/>
        <w:rPr>
          <w:sz w:val="22"/>
          <w:szCs w:val="22"/>
          <w:lang w:eastAsia="en-US"/>
        </w:rPr>
      </w:pPr>
      <w:r w:rsidRPr="009B1017">
        <w:rPr>
          <w:sz w:val="22"/>
          <w:szCs w:val="22"/>
          <w:lang w:eastAsia="en-US"/>
        </w:rPr>
        <w:t xml:space="preserve">Наличие инженерно-технических работников не менее 2-х человек (инженер, дипломированный специалист ПТО) </w:t>
      </w:r>
      <w:r w:rsidRPr="00A76A8F">
        <w:rPr>
          <w:sz w:val="22"/>
          <w:szCs w:val="22"/>
          <w:lang w:eastAsia="en-US"/>
        </w:rPr>
        <w:t>(</w:t>
      </w:r>
      <w:r w:rsidR="00A76A8F" w:rsidRPr="00A76A8F">
        <w:rPr>
          <w:i/>
          <w:sz w:val="22"/>
          <w:szCs w:val="22"/>
          <w:lang w:eastAsia="en-US"/>
        </w:rPr>
        <w:t>прилагать подтверждающие документы в виде трудовых книжек и/или диплом)</w:t>
      </w:r>
      <w:r w:rsidR="00077823" w:rsidRPr="0068757F">
        <w:rPr>
          <w:sz w:val="22"/>
          <w:szCs w:val="22"/>
          <w:lang w:eastAsia="en-US"/>
        </w:rPr>
        <w:t>;</w:t>
      </w:r>
    </w:p>
    <w:p w:rsidR="00077823" w:rsidRPr="00A76A8F" w:rsidRDefault="00A76A8F" w:rsidP="00C007C0">
      <w:pPr>
        <w:pStyle w:val="Normal1"/>
        <w:numPr>
          <w:ilvl w:val="0"/>
          <w:numId w:val="22"/>
        </w:numPr>
        <w:spacing w:line="264" w:lineRule="auto"/>
        <w:rPr>
          <w:sz w:val="22"/>
          <w:szCs w:val="22"/>
          <w:lang w:eastAsia="en-US"/>
        </w:rPr>
      </w:pPr>
      <w:r w:rsidRPr="00A76A8F">
        <w:rPr>
          <w:sz w:val="22"/>
          <w:szCs w:val="22"/>
          <w:lang w:eastAsia="en-US"/>
        </w:rPr>
        <w:t>Минимальный среднегодовой оборот не менее 1</w:t>
      </w:r>
      <w:r w:rsidR="009B1017">
        <w:rPr>
          <w:sz w:val="22"/>
          <w:szCs w:val="22"/>
          <w:lang w:eastAsia="en-US"/>
        </w:rPr>
        <w:t>5</w:t>
      </w:r>
      <w:r w:rsidRPr="00A76A8F">
        <w:rPr>
          <w:sz w:val="22"/>
          <w:szCs w:val="22"/>
          <w:lang w:eastAsia="en-US"/>
        </w:rPr>
        <w:t>0,0 млн.</w:t>
      </w:r>
      <w:r>
        <w:rPr>
          <w:sz w:val="22"/>
          <w:szCs w:val="22"/>
          <w:lang w:eastAsia="en-US"/>
        </w:rPr>
        <w:t xml:space="preserve"> </w:t>
      </w:r>
      <w:proofErr w:type="spellStart"/>
      <w:r w:rsidRPr="00A76A8F">
        <w:rPr>
          <w:sz w:val="22"/>
          <w:szCs w:val="22"/>
          <w:lang w:eastAsia="en-US"/>
        </w:rPr>
        <w:t>сум</w:t>
      </w:r>
      <w:proofErr w:type="spellEnd"/>
      <w:r w:rsidRPr="00A76A8F">
        <w:rPr>
          <w:sz w:val="22"/>
          <w:szCs w:val="22"/>
          <w:lang w:eastAsia="en-US"/>
        </w:rPr>
        <w:t xml:space="preserve"> </w:t>
      </w:r>
      <w:r w:rsidRPr="00A76A8F">
        <w:rPr>
          <w:i/>
          <w:sz w:val="22"/>
          <w:szCs w:val="22"/>
          <w:lang w:eastAsia="en-US"/>
        </w:rPr>
        <w:t>(прилагать подтверждающие документы в виде справки из банка)</w:t>
      </w:r>
      <w:r w:rsidRPr="00A76A8F">
        <w:rPr>
          <w:sz w:val="22"/>
          <w:szCs w:val="22"/>
          <w:lang w:eastAsia="en-US"/>
        </w:rPr>
        <w:t>;</w:t>
      </w:r>
    </w:p>
    <w:p w:rsidR="00A76A8F" w:rsidRPr="0068757F" w:rsidRDefault="00A76A8F" w:rsidP="00C007C0">
      <w:pPr>
        <w:pStyle w:val="Normal1"/>
        <w:numPr>
          <w:ilvl w:val="0"/>
          <w:numId w:val="22"/>
        </w:numPr>
        <w:spacing w:line="264" w:lineRule="auto"/>
        <w:rPr>
          <w:sz w:val="22"/>
          <w:szCs w:val="22"/>
          <w:lang w:eastAsia="en-US"/>
        </w:rPr>
      </w:pPr>
      <w:r w:rsidRPr="00A76A8F">
        <w:rPr>
          <w:sz w:val="22"/>
          <w:szCs w:val="22"/>
          <w:lang w:eastAsia="en-US"/>
        </w:rPr>
        <w:t xml:space="preserve">Опыт работы в аналогичных ремонтах в роли генподрядчика или субподрядчика за последние 2 года </w:t>
      </w:r>
      <w:r w:rsidRPr="00A76A8F">
        <w:rPr>
          <w:i/>
          <w:sz w:val="22"/>
          <w:szCs w:val="22"/>
          <w:lang w:eastAsia="en-US"/>
        </w:rPr>
        <w:t>(прилагать подтверждающие документы в виде актов приема-передачи выполненных работ)</w:t>
      </w:r>
      <w:r>
        <w:rPr>
          <w:sz w:val="22"/>
          <w:szCs w:val="22"/>
          <w:lang w:eastAsia="en-US"/>
        </w:rPr>
        <w:t>.</w:t>
      </w:r>
    </w:p>
    <w:p w:rsidR="000A047B" w:rsidRPr="0068757F" w:rsidRDefault="000A047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BF15C6" w:rsidRPr="0068757F" w:rsidRDefault="00BF15C6">
      <w:pPr>
        <w:rPr>
          <w:rFonts w:ascii="Times New Roman" w:hAnsi="Times New Roman"/>
          <w:b/>
          <w:sz w:val="22"/>
          <w:szCs w:val="22"/>
          <w:lang w:val="ru-RU"/>
        </w:rPr>
      </w:pPr>
      <w:r w:rsidRPr="0068757F">
        <w:rPr>
          <w:rFonts w:ascii="Times New Roman" w:hAnsi="Times New Roman"/>
          <w:b/>
          <w:sz w:val="22"/>
          <w:szCs w:val="22"/>
          <w:lang w:val="ru-RU"/>
        </w:rPr>
        <w:br w:type="page"/>
      </w:r>
    </w:p>
    <w:p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lastRenderedPageBreak/>
        <w:t>Приложение № 2</w:t>
      </w:r>
    </w:p>
    <w:p w:rsidR="004D6CD7" w:rsidRPr="0068757F" w:rsidRDefault="004D6CD7" w:rsidP="00AF0AC9">
      <w:pPr>
        <w:jc w:val="right"/>
        <w:rPr>
          <w:rFonts w:ascii="Times New Roman" w:hAnsi="Times New Roman"/>
          <w:b/>
          <w:sz w:val="22"/>
          <w:szCs w:val="22"/>
          <w:lang w:val="ru-RU"/>
        </w:rPr>
      </w:pPr>
    </w:p>
    <w:p w:rsidR="002C2F82" w:rsidRPr="0068757F" w:rsidRDefault="002C2F82" w:rsidP="004D6CD7">
      <w:pPr>
        <w:ind w:firstLine="540"/>
        <w:jc w:val="center"/>
        <w:rPr>
          <w:rFonts w:ascii="Times New Roman" w:hAnsi="Times New Roman"/>
          <w:b/>
          <w:sz w:val="22"/>
          <w:szCs w:val="22"/>
          <w:u w:val="single"/>
          <w:lang w:val="ru-RU"/>
        </w:rPr>
      </w:pPr>
    </w:p>
    <w:p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rsidR="000B186E" w:rsidRPr="0068757F" w:rsidRDefault="000B186E" w:rsidP="004D6CD7">
      <w:pPr>
        <w:ind w:firstLine="540"/>
        <w:jc w:val="right"/>
        <w:rPr>
          <w:rFonts w:ascii="Times New Roman" w:hAnsi="Times New Roman"/>
          <w:i/>
          <w:sz w:val="22"/>
          <w:szCs w:val="22"/>
          <w:lang w:val="ru-RU"/>
        </w:rPr>
      </w:pPr>
    </w:p>
    <w:p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rsidTr="004D6CD7">
        <w:tc>
          <w:tcPr>
            <w:tcW w:w="245" w:type="pct"/>
            <w:vAlign w:val="center"/>
          </w:tcPr>
          <w:p w:rsidR="004D6CD7" w:rsidRPr="0068757F" w:rsidRDefault="004D6CD7" w:rsidP="00895B8A">
            <w:pPr>
              <w:jc w:val="center"/>
              <w:rPr>
                <w:rFonts w:ascii="Times New Roman" w:hAnsi="Times New Roman"/>
                <w:b/>
                <w:sz w:val="22"/>
                <w:szCs w:val="22"/>
                <w:lang w:val="ru-RU"/>
              </w:rPr>
            </w:pPr>
            <w:bookmarkStart w:id="6" w:name="_Hlk98258136"/>
            <w:r w:rsidRPr="0068757F">
              <w:rPr>
                <w:rFonts w:ascii="Times New Roman" w:hAnsi="Times New Roman"/>
                <w:b/>
                <w:sz w:val="22"/>
                <w:szCs w:val="22"/>
                <w:lang w:val="ru-RU"/>
              </w:rPr>
              <w:t>№</w:t>
            </w:r>
          </w:p>
        </w:tc>
        <w:tc>
          <w:tcPr>
            <w:tcW w:w="1223"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rsidTr="000B186E">
        <w:tc>
          <w:tcPr>
            <w:tcW w:w="245"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0B186E" w:rsidRPr="0068757F" w:rsidRDefault="000B186E" w:rsidP="000B186E">
            <w:pPr>
              <w:rPr>
                <w:rFonts w:ascii="Times New Roman" w:hAnsi="Times New Roman"/>
                <w:sz w:val="22"/>
                <w:szCs w:val="22"/>
                <w:lang w:val="ru-RU"/>
              </w:rPr>
            </w:pPr>
          </w:p>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6"/>
    </w:tbl>
    <w:p w:rsidR="000B186E" w:rsidRPr="0068757F" w:rsidRDefault="000B186E" w:rsidP="004D6CD7">
      <w:pPr>
        <w:ind w:firstLine="540"/>
        <w:rPr>
          <w:rFonts w:ascii="Times New Roman" w:hAnsi="Times New Roman"/>
          <w:b/>
          <w:sz w:val="22"/>
          <w:szCs w:val="22"/>
          <w:lang w:val="ru-RU"/>
        </w:rPr>
      </w:pPr>
    </w:p>
    <w:p w:rsidR="00C51AD7" w:rsidRPr="0068757F" w:rsidRDefault="00C51AD7" w:rsidP="004D6CD7">
      <w:pPr>
        <w:ind w:firstLine="540"/>
        <w:rPr>
          <w:rFonts w:ascii="Times New Roman" w:hAnsi="Times New Roman"/>
          <w:b/>
          <w:sz w:val="22"/>
          <w:szCs w:val="22"/>
          <w:lang w:val="ru-RU"/>
        </w:rPr>
      </w:pPr>
    </w:p>
    <w:p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rsidR="00CD0274" w:rsidRPr="0068757F" w:rsidRDefault="00CD0274" w:rsidP="002C2F82">
      <w:pPr>
        <w:ind w:firstLine="540"/>
        <w:jc w:val="center"/>
        <w:rPr>
          <w:rFonts w:ascii="Times New Roman" w:hAnsi="Times New Roman"/>
          <w:b/>
          <w:sz w:val="22"/>
          <w:szCs w:val="22"/>
          <w:u w:val="single"/>
          <w:lang w:val="ru-RU"/>
        </w:rPr>
      </w:pPr>
    </w:p>
    <w:p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rsidR="002C2F82" w:rsidRPr="0068757F" w:rsidRDefault="002C2F82" w:rsidP="002C2F82">
      <w:pPr>
        <w:ind w:firstLine="540"/>
        <w:jc w:val="right"/>
        <w:rPr>
          <w:rFonts w:ascii="Times New Roman" w:hAnsi="Times New Roman"/>
          <w:i/>
          <w:sz w:val="22"/>
          <w:szCs w:val="22"/>
          <w:lang w:val="ru-RU"/>
        </w:rPr>
      </w:pPr>
    </w:p>
    <w:p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68757F" w:rsidTr="00904AE7">
        <w:tc>
          <w:tcPr>
            <w:tcW w:w="234"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rsidTr="00904AE7">
        <w:trPr>
          <w:trHeight w:val="887"/>
        </w:trPr>
        <w:tc>
          <w:tcPr>
            <w:tcW w:w="234"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rsidR="00BF15C6" w:rsidRPr="0068757F" w:rsidRDefault="00BF15C6" w:rsidP="008A63DD">
            <w:pPr>
              <w:autoSpaceDE w:val="0"/>
              <w:autoSpaceDN w:val="0"/>
              <w:adjustRightInd w:val="0"/>
              <w:jc w:val="center"/>
              <w:rPr>
                <w:rFonts w:ascii="Times New Roman" w:hAnsi="Times New Roman"/>
                <w:sz w:val="22"/>
                <w:szCs w:val="22"/>
                <w:lang w:val="ru-RU"/>
              </w:rPr>
            </w:pP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rsidR="00BF15C6" w:rsidRPr="0068757F" w:rsidRDefault="00BF15C6" w:rsidP="00AF0AC9">
      <w:pPr>
        <w:rPr>
          <w:rFonts w:ascii="Times New Roman" w:hAnsi="Times New Roman"/>
          <w:sz w:val="22"/>
          <w:szCs w:val="22"/>
          <w:lang w:val="ru-RU"/>
        </w:rPr>
      </w:pPr>
    </w:p>
    <w:p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rsidR="007E7D5C" w:rsidRPr="0068757F" w:rsidRDefault="007E7D5C" w:rsidP="007E7D5C">
      <w:pPr>
        <w:ind w:firstLine="540"/>
        <w:jc w:val="center"/>
        <w:rPr>
          <w:rFonts w:ascii="Times New Roman" w:hAnsi="Times New Roman"/>
          <w:b/>
          <w:sz w:val="22"/>
          <w:szCs w:val="22"/>
          <w:u w:val="single"/>
          <w:lang w:val="ru-RU"/>
        </w:rPr>
      </w:pPr>
    </w:p>
    <w:p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rsidTr="00A1207A">
        <w:tc>
          <w:tcPr>
            <w:tcW w:w="0" w:type="auto"/>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68757F" w:rsidTr="00A1207A">
        <w:tc>
          <w:tcPr>
            <w:tcW w:w="0" w:type="auto"/>
            <w:vAlign w:val="center"/>
          </w:tcPr>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68757F" w:rsidRDefault="00AF0AC9" w:rsidP="00AF0AC9">
      <w:pPr>
        <w:rPr>
          <w:rFonts w:ascii="Times New Roman" w:hAnsi="Times New Roman"/>
          <w:sz w:val="22"/>
          <w:szCs w:val="22"/>
          <w:lang w:val="ru-RU"/>
        </w:rPr>
      </w:pPr>
    </w:p>
    <w:p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68757F" w:rsidRDefault="00AF0AC9" w:rsidP="00AF0AC9">
      <w:pPr>
        <w:rPr>
          <w:rFonts w:ascii="Times New Roman" w:hAnsi="Times New Roman"/>
          <w:sz w:val="22"/>
          <w:szCs w:val="22"/>
          <w:lang w:val="ru-RU"/>
        </w:rPr>
      </w:pPr>
    </w:p>
    <w:p w:rsidR="001C6D9C" w:rsidRPr="0068757F" w:rsidRDefault="001C6D9C" w:rsidP="00AF0AC9">
      <w:pPr>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68757F" w:rsidRDefault="00BF15C6" w:rsidP="00BF15C6">
      <w:pPr>
        <w:autoSpaceDE w:val="0"/>
        <w:autoSpaceDN w:val="0"/>
        <w:adjustRightInd w:val="0"/>
        <w:rPr>
          <w:rFonts w:ascii="Times New Roman" w:hAnsi="Times New Roman"/>
          <w:b/>
          <w:bCs/>
          <w:sz w:val="22"/>
          <w:szCs w:val="22"/>
          <w:lang w:val="ru-RU" w:eastAsia="ru-RU"/>
        </w:rPr>
      </w:pPr>
    </w:p>
    <w:p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rsidTr="008A63DD">
        <w:tc>
          <w:tcPr>
            <w:tcW w:w="567"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rsidTr="008A63DD">
        <w:trPr>
          <w:trHeight w:val="660"/>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rsidTr="008A63DD">
        <w:trPr>
          <w:trHeight w:val="583"/>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rsidR="002C2F82" w:rsidRPr="0068757F" w:rsidRDefault="002C2F82" w:rsidP="001C6D9C">
      <w:pPr>
        <w:jc w:val="both"/>
        <w:rPr>
          <w:rFonts w:ascii="Times New Roman" w:hAnsi="Times New Roman"/>
          <w:i/>
          <w:sz w:val="22"/>
          <w:szCs w:val="22"/>
          <w:lang w:val="ru-RU"/>
        </w:rPr>
      </w:pPr>
    </w:p>
    <w:p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rsidR="00A42F30" w:rsidRPr="0068757F" w:rsidRDefault="00A42F30" w:rsidP="00A42F30">
      <w:pPr>
        <w:tabs>
          <w:tab w:val="left" w:pos="3900"/>
        </w:tabs>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rsidR="00A42F30" w:rsidRPr="0068757F"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9B1017" w:rsidRPr="009B1017" w:rsidTr="009B1017">
        <w:tc>
          <w:tcPr>
            <w:tcW w:w="545" w:type="dxa"/>
            <w:vAlign w:val="center"/>
          </w:tcPr>
          <w:p w:rsidR="009B1017" w:rsidRPr="009B1017" w:rsidRDefault="009B1017" w:rsidP="009B1017">
            <w:pPr>
              <w:jc w:val="center"/>
              <w:rPr>
                <w:rFonts w:ascii="Times New Roman" w:hAnsi="Times New Roman"/>
                <w:b/>
                <w:sz w:val="22"/>
                <w:szCs w:val="22"/>
                <w:lang w:val="ru-RU" w:eastAsia="ru-RU"/>
              </w:rPr>
            </w:pPr>
            <w:r w:rsidRPr="009B1017">
              <w:rPr>
                <w:rFonts w:ascii="Times New Roman" w:hAnsi="Times New Roman"/>
                <w:b/>
                <w:sz w:val="22"/>
                <w:szCs w:val="22"/>
                <w:lang w:val="ru-RU" w:eastAsia="ru-RU"/>
              </w:rPr>
              <w:t>п/н</w:t>
            </w:r>
          </w:p>
        </w:tc>
        <w:tc>
          <w:tcPr>
            <w:tcW w:w="2857" w:type="dxa"/>
            <w:vAlign w:val="center"/>
          </w:tcPr>
          <w:p w:rsidR="009B1017" w:rsidRPr="009B1017" w:rsidRDefault="009B1017" w:rsidP="009B1017">
            <w:pPr>
              <w:jc w:val="center"/>
              <w:rPr>
                <w:rFonts w:ascii="Times New Roman" w:hAnsi="Times New Roman"/>
                <w:b/>
                <w:sz w:val="22"/>
                <w:szCs w:val="22"/>
                <w:lang w:val="ru-RU" w:eastAsia="ru-RU"/>
              </w:rPr>
            </w:pPr>
            <w:r w:rsidRPr="009B1017">
              <w:rPr>
                <w:rFonts w:ascii="Times New Roman" w:hAnsi="Times New Roman"/>
                <w:b/>
                <w:sz w:val="22"/>
                <w:szCs w:val="22"/>
                <w:lang w:val="ru-RU" w:eastAsia="ru-RU"/>
              </w:rPr>
              <w:t>Перечень основных данных и требований</w:t>
            </w:r>
          </w:p>
        </w:tc>
        <w:tc>
          <w:tcPr>
            <w:tcW w:w="6629" w:type="dxa"/>
            <w:vAlign w:val="center"/>
          </w:tcPr>
          <w:p w:rsidR="009B1017" w:rsidRPr="009B1017" w:rsidRDefault="009B1017" w:rsidP="009B1017">
            <w:pPr>
              <w:jc w:val="center"/>
              <w:rPr>
                <w:rFonts w:ascii="Times New Roman" w:hAnsi="Times New Roman"/>
                <w:b/>
                <w:sz w:val="22"/>
                <w:szCs w:val="22"/>
                <w:lang w:val="ru-RU" w:eastAsia="ru-RU"/>
              </w:rPr>
            </w:pPr>
            <w:r w:rsidRPr="009B1017">
              <w:rPr>
                <w:rFonts w:ascii="Times New Roman" w:hAnsi="Times New Roman"/>
                <w:b/>
                <w:sz w:val="22"/>
                <w:szCs w:val="22"/>
                <w:lang w:val="ru-RU" w:eastAsia="ru-RU"/>
              </w:rPr>
              <w:t>Содержание основных данных и требований</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1</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Заказчик</w:t>
            </w:r>
          </w:p>
        </w:tc>
        <w:tc>
          <w:tcPr>
            <w:tcW w:w="6629" w:type="dxa"/>
            <w:vAlign w:val="center"/>
          </w:tcPr>
          <w:p w:rsidR="009B1017" w:rsidRPr="009B1017" w:rsidRDefault="009B1017" w:rsidP="009B1017">
            <w:pPr>
              <w:rPr>
                <w:rFonts w:ascii="Times New Roman" w:hAnsi="Times New Roman"/>
                <w:color w:val="FF0000"/>
                <w:sz w:val="22"/>
                <w:szCs w:val="22"/>
                <w:lang w:val="ru-RU" w:eastAsia="ru-RU"/>
              </w:rPr>
            </w:pPr>
            <w:r w:rsidRPr="009B1017">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2</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Основание для разработки</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Операционные расходы по текущему ремонту на 2022 год по АО «Национальный банк внешнеэкономической деятельности Республики Узбекистан».</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3</w:t>
            </w:r>
          </w:p>
        </w:tc>
        <w:tc>
          <w:tcPr>
            <w:tcW w:w="2857" w:type="dxa"/>
            <w:vAlign w:val="center"/>
          </w:tcPr>
          <w:p w:rsidR="009B1017" w:rsidRPr="009B1017" w:rsidRDefault="009B1017" w:rsidP="009B1017">
            <w:pPr>
              <w:rPr>
                <w:rFonts w:ascii="Times New Roman" w:hAnsi="Times New Roman"/>
                <w:color w:val="FF0000"/>
                <w:sz w:val="22"/>
                <w:szCs w:val="22"/>
                <w:lang w:val="ru-RU" w:eastAsia="ru-RU"/>
              </w:rPr>
            </w:pPr>
            <w:r w:rsidRPr="009B1017">
              <w:rPr>
                <w:rFonts w:ascii="Times New Roman" w:hAnsi="Times New Roman"/>
                <w:sz w:val="22"/>
                <w:szCs w:val="22"/>
                <w:lang w:val="ru-RU" w:eastAsia="ru-RU"/>
              </w:rPr>
              <w:t>Вид строительства</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 xml:space="preserve">Текущий ремонт в </w:t>
            </w:r>
            <w:proofErr w:type="spellStart"/>
            <w:r w:rsidRPr="009B1017">
              <w:rPr>
                <w:rFonts w:ascii="Times New Roman" w:hAnsi="Times New Roman"/>
                <w:sz w:val="22"/>
                <w:szCs w:val="22"/>
                <w:lang w:val="ru-RU" w:eastAsia="ru-RU"/>
              </w:rPr>
              <w:t>Навоийском</w:t>
            </w:r>
            <w:proofErr w:type="spellEnd"/>
            <w:r w:rsidRPr="009B1017">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Навои, улица Ибн Сино 14.</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4</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Источник финансирования</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Собственные средства Банка</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5</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Стоимость строительства</w:t>
            </w:r>
          </w:p>
        </w:tc>
        <w:tc>
          <w:tcPr>
            <w:tcW w:w="6629" w:type="dxa"/>
            <w:vAlign w:val="center"/>
          </w:tcPr>
          <w:p w:rsidR="009B1017" w:rsidRPr="009B1017" w:rsidRDefault="009B1017" w:rsidP="009B1017">
            <w:pPr>
              <w:tabs>
                <w:tab w:val="left" w:pos="1304"/>
                <w:tab w:val="center" w:pos="3230"/>
              </w:tabs>
              <w:rPr>
                <w:rFonts w:ascii="Times New Roman" w:hAnsi="Times New Roman"/>
                <w:sz w:val="22"/>
                <w:szCs w:val="22"/>
                <w:lang w:val="ru-RU" w:eastAsia="ru-RU"/>
              </w:rPr>
            </w:pPr>
            <w:r w:rsidRPr="009B1017">
              <w:rPr>
                <w:rFonts w:ascii="Times New Roman" w:hAnsi="Times New Roman"/>
                <w:sz w:val="22"/>
                <w:szCs w:val="22"/>
                <w:lang w:val="ru-RU" w:eastAsia="ru-RU"/>
              </w:rPr>
              <w:t xml:space="preserve">105 785 969,00 </w:t>
            </w:r>
            <w:proofErr w:type="spellStart"/>
            <w:r w:rsidRPr="009B1017">
              <w:rPr>
                <w:rFonts w:ascii="Times New Roman" w:hAnsi="Times New Roman"/>
                <w:sz w:val="22"/>
                <w:szCs w:val="22"/>
                <w:lang w:val="ru-RU" w:eastAsia="ru-RU"/>
              </w:rPr>
              <w:t>сум</w:t>
            </w:r>
            <w:proofErr w:type="spellEnd"/>
            <w:r w:rsidRPr="009B1017">
              <w:rPr>
                <w:rFonts w:ascii="Times New Roman" w:hAnsi="Times New Roman"/>
                <w:sz w:val="22"/>
                <w:szCs w:val="22"/>
                <w:lang w:val="ru-RU" w:eastAsia="ru-RU"/>
              </w:rPr>
              <w:t>, с учетом НДС</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6</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Наименование проектной организации</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ООО «АLISHER BUILDINGS PROJECT»</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7</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Требование к участнику</w:t>
            </w:r>
          </w:p>
        </w:tc>
        <w:tc>
          <w:tcPr>
            <w:tcW w:w="6629" w:type="dxa"/>
            <w:vAlign w:val="center"/>
          </w:tcPr>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     Для участия в конкурсе данного проекта необходимо:</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9B1017">
              <w:rPr>
                <w:rFonts w:ascii="Times New Roman" w:hAnsi="Times New Roman"/>
                <w:i/>
                <w:sz w:val="22"/>
                <w:szCs w:val="22"/>
                <w:lang w:val="ru-RU" w:eastAsia="ru-RU"/>
              </w:rPr>
              <w:t>прилагать подтверждающие документы в виде трудовых книжек и/или диплом</w:t>
            </w:r>
            <w:r w:rsidRPr="009B1017">
              <w:rPr>
                <w:rFonts w:ascii="Times New Roman" w:hAnsi="Times New Roman"/>
                <w:sz w:val="22"/>
                <w:szCs w:val="22"/>
                <w:lang w:val="ru-RU" w:eastAsia="ru-RU"/>
              </w:rPr>
              <w:t>);</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      Минимальный среднегодовой оборот не менее 150,0 млн. </w:t>
            </w:r>
            <w:proofErr w:type="spellStart"/>
            <w:r w:rsidRPr="009B1017">
              <w:rPr>
                <w:rFonts w:ascii="Times New Roman" w:hAnsi="Times New Roman"/>
                <w:sz w:val="22"/>
                <w:szCs w:val="22"/>
                <w:lang w:val="ru-RU" w:eastAsia="ru-RU"/>
              </w:rPr>
              <w:t>сум</w:t>
            </w:r>
            <w:proofErr w:type="spellEnd"/>
            <w:r w:rsidRPr="009B1017">
              <w:rPr>
                <w:rFonts w:ascii="Times New Roman" w:hAnsi="Times New Roman"/>
                <w:sz w:val="22"/>
                <w:szCs w:val="22"/>
                <w:lang w:val="ru-RU" w:eastAsia="ru-RU"/>
              </w:rPr>
              <w:t xml:space="preserve"> (</w:t>
            </w:r>
            <w:r w:rsidRPr="009B1017">
              <w:rPr>
                <w:rFonts w:ascii="Times New Roman" w:hAnsi="Times New Roman"/>
                <w:i/>
                <w:sz w:val="22"/>
                <w:szCs w:val="22"/>
                <w:lang w:val="ru-RU" w:eastAsia="ru-RU"/>
              </w:rPr>
              <w:t>прилагать подтверждающие документы в виде справки из банка</w:t>
            </w:r>
            <w:r w:rsidRPr="009B1017">
              <w:rPr>
                <w:rFonts w:ascii="Times New Roman" w:hAnsi="Times New Roman"/>
                <w:sz w:val="22"/>
                <w:szCs w:val="22"/>
                <w:lang w:val="ru-RU" w:eastAsia="ru-RU"/>
              </w:rPr>
              <w:t>).</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9B1017">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9B1017">
              <w:rPr>
                <w:rFonts w:ascii="Times New Roman" w:hAnsi="Times New Roman"/>
                <w:sz w:val="22"/>
                <w:szCs w:val="22"/>
                <w:lang w:val="ru-RU" w:eastAsia="ru-RU"/>
              </w:rPr>
              <w:t>).</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8</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Не допускаются к участию в отборе</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 xml:space="preserve">    - находящиеся в состоянии судебного разбирательства с заказчиком;</w:t>
            </w:r>
          </w:p>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 xml:space="preserve">    - находящиеся в Едином реестре недобросовестных исполнителей;</w:t>
            </w:r>
          </w:p>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9</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Срок начало и окончания работ</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Начало с момента поступления аванса на счет подрядчика, окончание через 15 дней.</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10</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Основные объёмы работ</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Ремонтные работы</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11</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Требования к безопасности выполнения работ</w:t>
            </w:r>
          </w:p>
        </w:tc>
        <w:tc>
          <w:tcPr>
            <w:tcW w:w="6629"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12</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Руководитель работ, участвующий в ремонте:</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-осуществляет контроль качества применяемых строительных материалов;</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-обеспечивает оперативный контроль качества выполняемых ремонтных работ;</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-сдача заказчику законченных ремонтных работ согласно строительным нормам и правил, оформлением акта приёмки </w:t>
            </w:r>
            <w:r w:rsidRPr="009B1017">
              <w:rPr>
                <w:rFonts w:ascii="Times New Roman" w:hAnsi="Times New Roman"/>
                <w:sz w:val="22"/>
                <w:szCs w:val="22"/>
                <w:lang w:val="ru-RU" w:eastAsia="ru-RU"/>
              </w:rPr>
              <w:lastRenderedPageBreak/>
              <w:t>установленной формы.</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lastRenderedPageBreak/>
              <w:t>13</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Требования по обеспечению финансирования</w:t>
            </w:r>
          </w:p>
        </w:tc>
        <w:tc>
          <w:tcPr>
            <w:tcW w:w="6629" w:type="dxa"/>
            <w:vAlign w:val="center"/>
          </w:tcPr>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30% аванс, 70 % текущее финансирование за выполненные работы (или 100 % оплата после окончания работ)</w:t>
            </w:r>
          </w:p>
        </w:tc>
      </w:tr>
      <w:tr w:rsidR="009B1017" w:rsidRPr="009B1017" w:rsidTr="009B1017">
        <w:tc>
          <w:tcPr>
            <w:tcW w:w="545" w:type="dxa"/>
            <w:vAlign w:val="center"/>
          </w:tcPr>
          <w:p w:rsidR="009B1017" w:rsidRPr="009B1017" w:rsidRDefault="009B1017" w:rsidP="009B1017">
            <w:pPr>
              <w:jc w:val="center"/>
              <w:rPr>
                <w:rFonts w:ascii="Times New Roman" w:hAnsi="Times New Roman"/>
                <w:sz w:val="22"/>
                <w:szCs w:val="22"/>
                <w:lang w:val="ru-RU" w:eastAsia="ru-RU"/>
              </w:rPr>
            </w:pPr>
            <w:r w:rsidRPr="009B1017">
              <w:rPr>
                <w:rFonts w:ascii="Times New Roman" w:hAnsi="Times New Roman"/>
                <w:sz w:val="22"/>
                <w:szCs w:val="22"/>
                <w:lang w:val="ru-RU" w:eastAsia="ru-RU"/>
              </w:rPr>
              <w:t>14</w:t>
            </w:r>
          </w:p>
        </w:tc>
        <w:tc>
          <w:tcPr>
            <w:tcW w:w="2857" w:type="dxa"/>
            <w:vAlign w:val="center"/>
          </w:tcPr>
          <w:p w:rsidR="009B1017" w:rsidRPr="009B1017" w:rsidRDefault="009B1017" w:rsidP="009B1017">
            <w:pPr>
              <w:rPr>
                <w:rFonts w:ascii="Times New Roman" w:hAnsi="Times New Roman"/>
                <w:sz w:val="22"/>
                <w:szCs w:val="22"/>
                <w:lang w:val="ru-RU" w:eastAsia="ru-RU"/>
              </w:rPr>
            </w:pPr>
            <w:r w:rsidRPr="009B1017">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9B1017">
              <w:rPr>
                <w:rFonts w:ascii="Times New Roman" w:hAnsi="Times New Roman"/>
                <w:sz w:val="22"/>
                <w:szCs w:val="22"/>
                <w:lang w:val="ru-RU" w:eastAsia="ru-RU"/>
              </w:rPr>
              <w:t>дневный</w:t>
            </w:r>
            <w:proofErr w:type="spellEnd"/>
            <w:r w:rsidRPr="009B1017">
              <w:rPr>
                <w:rFonts w:ascii="Times New Roman" w:hAnsi="Times New Roman"/>
                <w:sz w:val="22"/>
                <w:szCs w:val="22"/>
                <w:lang w:val="ru-RU" w:eastAsia="ru-RU"/>
              </w:rPr>
              <w:t xml:space="preserve"> срок составить акт осмотра и принять решение о компенсации ущерба.</w:t>
            </w:r>
          </w:p>
          <w:p w:rsidR="009B1017" w:rsidRPr="009B1017" w:rsidRDefault="009B1017" w:rsidP="009B1017">
            <w:pPr>
              <w:jc w:val="both"/>
              <w:rPr>
                <w:rFonts w:ascii="Times New Roman" w:hAnsi="Times New Roman"/>
                <w:sz w:val="22"/>
                <w:szCs w:val="22"/>
                <w:lang w:val="ru-RU" w:eastAsia="ru-RU"/>
              </w:rPr>
            </w:pPr>
            <w:r w:rsidRPr="009B1017">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tbl>
    <w:p w:rsidR="00D2747D" w:rsidRDefault="00D2747D" w:rsidP="00DC64CC">
      <w:pPr>
        <w:spacing w:line="259" w:lineRule="auto"/>
        <w:ind w:firstLine="567"/>
        <w:jc w:val="both"/>
        <w:rPr>
          <w:rFonts w:ascii="Times New Roman" w:eastAsiaTheme="minorHAnsi" w:hAnsi="Times New Roman" w:cstheme="minorBidi"/>
          <w:szCs w:val="22"/>
          <w:lang w:val="ru-RU"/>
        </w:rPr>
      </w:pPr>
    </w:p>
    <w:p w:rsidR="00F0704E" w:rsidRDefault="00F0704E" w:rsidP="00DC64CC">
      <w:pPr>
        <w:spacing w:line="259" w:lineRule="auto"/>
        <w:ind w:firstLine="567"/>
        <w:jc w:val="both"/>
        <w:rPr>
          <w:rFonts w:ascii="Times New Roman" w:eastAsiaTheme="minorHAnsi" w:hAnsi="Times New Roman" w:cstheme="minorBidi"/>
          <w:szCs w:val="22"/>
          <w:lang w:val="ru-RU"/>
        </w:rPr>
      </w:pPr>
    </w:p>
    <w:p w:rsidR="009E7874" w:rsidRDefault="009E787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F0704E" w:rsidRPr="009E7874" w:rsidRDefault="009E7874" w:rsidP="009E7874">
      <w:pPr>
        <w:spacing w:line="259" w:lineRule="auto"/>
        <w:ind w:firstLine="567"/>
        <w:jc w:val="center"/>
        <w:rPr>
          <w:rFonts w:ascii="Times New Roman" w:eastAsiaTheme="minorHAnsi" w:hAnsi="Times New Roman" w:cstheme="minorBidi"/>
          <w:b/>
          <w:szCs w:val="22"/>
          <w:lang w:val="ru-RU"/>
        </w:rPr>
      </w:pPr>
      <w:r w:rsidRPr="009E7874">
        <w:rPr>
          <w:rFonts w:ascii="Times New Roman" w:eastAsiaTheme="minorHAnsi" w:hAnsi="Times New Roman" w:cstheme="minorBidi"/>
          <w:b/>
          <w:szCs w:val="22"/>
          <w:lang w:val="ru-RU"/>
        </w:rPr>
        <w:lastRenderedPageBreak/>
        <w:t>ЛОКАЛЬНАЯ РЕСУРСНАЯ ВЕДОМОСТЬ</w:t>
      </w:r>
    </w:p>
    <w:p w:rsidR="009E7874" w:rsidRDefault="009E7874" w:rsidP="00DC64CC">
      <w:pPr>
        <w:spacing w:line="259" w:lineRule="auto"/>
        <w:ind w:firstLine="567"/>
        <w:jc w:val="both"/>
        <w:rPr>
          <w:rFonts w:ascii="Times New Roman" w:eastAsiaTheme="minorHAnsi" w:hAnsi="Times New Roman" w:cstheme="minorBidi"/>
          <w:szCs w:val="22"/>
          <w:lang w:val="ru-RU"/>
        </w:rPr>
      </w:pPr>
    </w:p>
    <w:tbl>
      <w:tblPr>
        <w:tblW w:w="8520" w:type="dxa"/>
        <w:tblLook w:val="04A0" w:firstRow="1" w:lastRow="0" w:firstColumn="1" w:lastColumn="0" w:noHBand="0" w:noVBand="1"/>
      </w:tblPr>
      <w:tblGrid>
        <w:gridCol w:w="579"/>
        <w:gridCol w:w="1552"/>
        <w:gridCol w:w="3497"/>
        <w:gridCol w:w="833"/>
        <w:gridCol w:w="1049"/>
        <w:gridCol w:w="1010"/>
      </w:tblGrid>
      <w:tr w:rsidR="00840D57" w:rsidRPr="00840D57" w:rsidTr="00A958D5">
        <w:trPr>
          <w:trHeight w:val="255"/>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ОБОСНОВАНИЕ</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НАИМЕНОВАНИЕ РАБОТ И РЕСУРСОВ</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ЕД.ИЗМ</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КОЛ-ВО</w:t>
            </w:r>
          </w:p>
        </w:tc>
      </w:tr>
      <w:tr w:rsidR="00840D57" w:rsidRPr="00840D57" w:rsidTr="00A958D5">
        <w:trPr>
          <w:trHeight w:val="51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40D57" w:rsidRPr="00840D57" w:rsidRDefault="00840D57" w:rsidP="00840D57">
            <w:pPr>
              <w:rPr>
                <w:rFonts w:ascii="Times New Roman" w:hAnsi="Times New Roman"/>
                <w:b/>
                <w:bCs/>
                <w:color w:val="000000"/>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40D57" w:rsidRPr="00840D57" w:rsidRDefault="00840D57" w:rsidP="00840D57">
            <w:pPr>
              <w:rPr>
                <w:rFonts w:ascii="Times New Roman" w:hAnsi="Times New Roman"/>
                <w:b/>
                <w:bCs/>
                <w:color w:val="000000"/>
                <w:sz w:val="16"/>
                <w:szCs w:val="16"/>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rsidR="00840D57" w:rsidRPr="00840D57" w:rsidRDefault="00840D57" w:rsidP="00840D57">
            <w:pPr>
              <w:rPr>
                <w:rFonts w:ascii="Times New Roman" w:hAnsi="Times New Roman"/>
                <w:b/>
                <w:bCs/>
                <w:color w:val="000000"/>
                <w:sz w:val="16"/>
                <w:szCs w:val="16"/>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840D57" w:rsidRPr="00840D57" w:rsidRDefault="00840D57" w:rsidP="00840D57">
            <w:pPr>
              <w:rPr>
                <w:rFonts w:ascii="Times New Roman" w:hAnsi="Times New Roman"/>
                <w:b/>
                <w:bCs/>
                <w:color w:val="000000"/>
                <w:sz w:val="16"/>
                <w:szCs w:val="16"/>
              </w:rPr>
            </w:pPr>
          </w:p>
        </w:tc>
        <w:tc>
          <w:tcPr>
            <w:tcW w:w="1049"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НА ЕДИНИЦУ</w:t>
            </w:r>
          </w:p>
        </w:tc>
        <w:tc>
          <w:tcPr>
            <w:tcW w:w="1010"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ПО ПРОЕКТУ</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1</w:t>
            </w:r>
          </w:p>
        </w:tc>
        <w:tc>
          <w:tcPr>
            <w:tcW w:w="1552"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2</w:t>
            </w:r>
          </w:p>
        </w:tc>
        <w:tc>
          <w:tcPr>
            <w:tcW w:w="3497"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3</w:t>
            </w:r>
          </w:p>
        </w:tc>
        <w:tc>
          <w:tcPr>
            <w:tcW w:w="833"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4</w:t>
            </w:r>
          </w:p>
        </w:tc>
        <w:tc>
          <w:tcPr>
            <w:tcW w:w="1049"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 </w:t>
            </w:r>
          </w:p>
        </w:tc>
        <w:tc>
          <w:tcPr>
            <w:tcW w:w="7941" w:type="dxa"/>
            <w:gridSpan w:val="5"/>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НАРУЖНЫЕ ДЕМОНТАЖНЫЕ РАБОТЫ</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E57-2-3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РАЗБОРКА ПОКРЫТИЙ ПОЛОВ: ИЗ ГАРНИТНЫХ ПЛИТОК</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0,54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69,87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37,7298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1,44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0,7776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099999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МУСОР СТРОИТЕЛЬНЫЙ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2,808</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E11-1-31-8</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УСТРОЙСТВО ПОКРЫТИЙ ИЗ ГРАНИТНЫХ ПЛИТ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0,58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323,01</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187,3458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2,84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1,6472</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002509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5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0,36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0,2088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009219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ВОДА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3,85</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2,233</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012104</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РАСТВОР ГОТОВЫЙ КЛАДОЧНЫЙ ТЯЖЕЛЫЙ ЦЕМЕНТНЫЙ, МАРКА: 100</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1,566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018061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ПЛИТЫ ГРАНИТНЫЕ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100</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58</w:t>
            </w:r>
          </w:p>
        </w:tc>
      </w:tr>
      <w:tr w:rsidR="00840D57" w:rsidRPr="00840D57" w:rsidTr="00A958D5">
        <w:trPr>
          <w:trHeight w:val="90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2.7</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036085</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ПИЛОМАТЕРИАЛЫ ХВОЙНЫХ ПОРОД. БРУСКИ ОБРЕЗНЫЕ ДЛИНОЙ 2-3,75 М, ШИРИНОЙ 75-150 ММ, ТОЛЩИНОЙ 40-75 ММ III СОРТА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0,01</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0,0058</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2.8</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045049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ПЕСОК ДЛЯ СТРОИТЕЛЬНЫХ РАБОТ ПРИРОДНЫЙ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3,06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1,7748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E62-41-2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ОЧИСТКА СТЕН ОТ СТАРОЙ КРАСКИ</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1,7</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3.1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25,87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43,979</w:t>
            </w:r>
          </w:p>
        </w:tc>
      </w:tr>
      <w:tr w:rsidR="00840D57" w:rsidRPr="00840D57" w:rsidTr="00A958D5">
        <w:trPr>
          <w:trHeight w:val="63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E15-4-12-2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ОКРАСКА ФАСАДОВ С ПОДГОТОВКОЙ ПОВЕРХНОСТИ КРЕМНИЙОРГАНИЧЕСКАЯ</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1,7</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4.1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13,95</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23,715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4.2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0,204</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4.3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002499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5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0,204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4.4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012138</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РАСТВОР ЦЕМЕНТНО-ИЗВЕСТКОВЫЙ 1:1:6</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0,102</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4.5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031752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ЭМАЛЬ КРЕМНИЙОРГАНИЧЕСКАЯ КО-174 РАЗНЫХ ЦВЕТОВ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0,079</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0,1343</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 </w:t>
            </w:r>
          </w:p>
        </w:tc>
        <w:tc>
          <w:tcPr>
            <w:tcW w:w="7941" w:type="dxa"/>
            <w:gridSpan w:val="5"/>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00"/>
                <w:sz w:val="16"/>
                <w:szCs w:val="16"/>
              </w:rPr>
            </w:pPr>
            <w:r w:rsidRPr="00840D57">
              <w:rPr>
                <w:rFonts w:ascii="Times New Roman" w:hAnsi="Times New Roman"/>
                <w:b/>
                <w:bCs/>
                <w:color w:val="000000"/>
                <w:sz w:val="16"/>
                <w:szCs w:val="16"/>
              </w:rPr>
              <w:t>ВНУТРЕННАЯ ОТДЕЛКА</w:t>
            </w:r>
          </w:p>
        </w:tc>
      </w:tr>
      <w:tr w:rsidR="00840D57" w:rsidRPr="00840D57" w:rsidTr="00A958D5">
        <w:trPr>
          <w:trHeight w:val="126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E62-16-5</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ОКРАШИВАНИЕ ПОВЕРХНОСТЕЙ СТЕН ВОДОЭМУЛЬСИОННЫМИ СОСТАВАМИ: РАНЕЕ ОКРАШЕННЫХ ВОДОЭМУЛЬСИОННОЙ КРАСКОЙ С РАСЧИСТКОЙ СТАРОЙ КРАСКИ: ДО 35 %</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3,3</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28,02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92,466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0,528</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002499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5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0,198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009210</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ВОДА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0,792</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030653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МЕЛ ПРИРОДНЫЙ МОЛОТЫЙ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0,012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0,0396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031054</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КРАСКИ ВОДОЭМУЛЬСИОННЫЕ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0,067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0,2211</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5.7</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031684</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КЛЕЙ МАЛЯРНЫЙ ЖИДКИЙ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КГ</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2,43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8,019</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5.8</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031710</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ШПАТЛЕВКА КЛЕЕВАЯ</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0,064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0,2112</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5.9</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034287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МЫЛО ТВЕРДОЕ ХОЗЯЙСТВЕННОЕ 72%</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10,56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5.10</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075007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БУМАГА ШЛИФОВАЛЬНАЯ</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1000М2</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0,0016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0,0053</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E56-2-2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ДЕМОНТАЖ ВИТРАЖЕЙ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0,49</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lastRenderedPageBreak/>
              <w:t>6.1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46,11</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22,5939</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6.2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0,93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0,4557</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6.3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099999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МУСОР СТРОИТЕЛЬНЫЙ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3,42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1,6758</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7</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E57-2-3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РАЗБОРКА ПОКРЫТИЙ ПОЛОВ: ИЗ КЕРАМИЧЕСКИХ ПЛИТОК</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1,025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7.1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69,87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71,6167</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7.2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1,44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1,476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7.3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099999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МУСОР СТРОИТЕЛЬНЫЙ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5,33</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8</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E57-2-1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РАЗБОРКА ПОКРЫТИЙ ПОЛОВ: ИЗ ЛИНОЛЕУМА И РЕЛИНА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0,096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8.1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11,39</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1,0934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8.2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0,0125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8.3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099999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МУСОР СТРОИТЕЛЬНЫЙ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0,47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0,0451</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9</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E57-2-8</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РАЗБОРКА ПОКРЫТИЙ ПОЛОВ: ЛАМИНИРОВАННЫХ</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1,34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9.1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40,59</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54,3906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9.2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0,67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0,8978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9.3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099999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МУСОР СТРОИТЕЛЬНЫЙ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3,08</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4,1272</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E11-1-52-2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УСТРОЙСТВО ПОКРЫТИЙ ИЗ КЕРАМОГРАНИТНЫХ ПЛИТОК</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1,765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190,9</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336,9385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6,92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12,2138</w:t>
            </w:r>
          </w:p>
        </w:tc>
      </w:tr>
      <w:tr w:rsidR="00840D57" w:rsidRPr="00840D57" w:rsidTr="00A958D5">
        <w:trPr>
          <w:trHeight w:val="67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001603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РАСТВОРОМЕШАЛКИ ДЛЯ ПРИГОТОВЛЕНИЯ ВОДОЦЕМЕНТНЫХ И ДРУГИХ РАСТВОРОВ 350 Л</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0,53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0,9355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001702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СТАНКИ КАМНЕРЕЗНЫЕ УНИВЕРСАЛЬНЫЕ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4,56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8,0484</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002509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5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0,36</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0,6354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009219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ВОДА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0,706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10.7</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030498</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ПЛИТКИ КЕРАМОГРАНИТНЫЕ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100</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176,5</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10.8</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031434</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ГРУНТОВКА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0,015</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0,0265</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10.9</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031719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КЛЕЙ ДЛЯ ОБЛИЦОВОЧНЫХ РАБОТ (СУХАЯ СМЕСЬ)</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0,43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0,7589</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10.10</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045037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СМЕСЬ СУХАЯ ДЛЯ ЗАДЕЛКИ ШВОВ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0,0353</w:t>
            </w:r>
          </w:p>
        </w:tc>
      </w:tr>
      <w:tr w:rsidR="00840D57" w:rsidRPr="00840D57" w:rsidTr="00A958D5">
        <w:trPr>
          <w:trHeight w:val="84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E11-1-34-8</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УКЛАДКА ЛАМИНИРОВАННОГО НАПОЛЬНОГО ПОКРЫТИЯ, "ПЛАВАЮЩИМ" СПОСОБОМ, ТИПА PERGO БЕЗ КЛЕЯ</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0,696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11.1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19,84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13,8086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11.2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0,49</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0,341</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11.3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002509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5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0,1879</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11.4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083171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ЗВУКОИЗОЛЯЦИОННАЯ ПОДЛОЖКА ПОД ПАРКЕТ ТОЛЩ.2ММ</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70,992</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11.5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085918</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ЛАМИНИРОВАННОЕ НАПОЛЬНОЕ ПОКРЫТИЕ ТИПА PERGO</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104</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72,384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E63-10-2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ДЕМОНТАЖ ПОТОЛКОВ АРМСТРОНГ</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2,46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12.1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9,58</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23,5668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12.2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0,492</w:t>
            </w:r>
          </w:p>
        </w:tc>
      </w:tr>
      <w:tr w:rsidR="00840D57" w:rsidRPr="00840D57" w:rsidTr="00A958D5">
        <w:trPr>
          <w:trHeight w:val="126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E15-1-55-2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УСТРОЙСТВО НАТЯЖНЫХ ПОТОЛКОВ ИЗ ПОЛИВИНИЛХЛОРИДНОЙ ПЛЕНКИ В ПОМЕЩЕНИЯХ ПЛОЩАДЬЮ ДО 5 М2: ГАРПУННЫМ СПОСОБОМ ПРИ КРЕПЛЕНИИ БАГЕТОВ К КИРПИЧНЫМ СТЕНАМ</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2,46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185,11</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455,3706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0,38</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0,9348</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002509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5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0,38</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0,9348</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003325</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ДРЕЛЬ-ПЕРФОРАТОР ЭЛЕКТРИЧЕСКАЯ</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54,12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133,1352</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003327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ШУРУПОВСРТ ЭЛЕКТРИЧЕСКИЙ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7,32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18,0072</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lastRenderedPageBreak/>
              <w:t>13.6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061612</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ДЮБЕЛИ РАСПОРНЫЕ ПОЛИЭТИЛЕНОВЫЕ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 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174,3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428,778</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13.7</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080631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ШУРУПЫ С ПОТАЙНОЙ ГОЛОВКОЙ 4,0Х60 ММ</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0,008</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0,0197</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13.8</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085743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БАГЕТ (ФИКСИРУЮЩИЙ ПРОФИЛЬ) ДЛЯ НАТЯЖНОГО ПОТОЛКА</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400</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984</w:t>
            </w:r>
          </w:p>
        </w:tc>
      </w:tr>
      <w:tr w:rsidR="00840D57" w:rsidRPr="00840D57" w:rsidTr="00A958D5">
        <w:trPr>
          <w:trHeight w:val="42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С111-567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НАТЯЖНОЙ ПОТОЛОК С ДЕКОРАТИВНЫМИ УЗОРАМИ</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246</w:t>
            </w:r>
          </w:p>
        </w:tc>
      </w:tr>
      <w:tr w:rsidR="00840D57" w:rsidRPr="00840D57" w:rsidTr="00A958D5">
        <w:trPr>
          <w:trHeight w:val="84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Ц8-2-403-3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ПРОВОД В ЗАЩИТНОЙ ОБОЛОЧКЕ ИЛИ КАБЕЛЬ ДВУХ-ТРЕХЖИЛЬНЫЕ ПОД ШТУКАТУРКУ ПО СТЕНАМ ИЛИ В БОРОЗДАХ</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100М</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2</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15.1</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РАБОЧИХ-СТРОИТЕЛЕЙ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74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15.2</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000003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ЗАТРАТЫ ТРУДА МАШИНИСТОВ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5,27</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10,54</w:t>
            </w:r>
          </w:p>
        </w:tc>
      </w:tr>
      <w:tr w:rsidR="00840D57" w:rsidRPr="00840D57" w:rsidTr="00A958D5">
        <w:trPr>
          <w:trHeight w:val="4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15.3</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002510</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АВТОМОБИЛИ БОРТОВЫЕ ГРУЗОПОДЪЕМНОСТЬЮ ДО 8 Т</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0,06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15.4</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030479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ГВОЗДЬ УСИЛЕННЫЙ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КГ</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1,3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15.5</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045527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БИРКИ МАРКИРОВОЧНЫЕ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100ШТ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0,31</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0,62</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046163</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СКОБЫ</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28</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56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15.7</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063499</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ГИЛЬЗЫ СОЕДИНИТЕЛЬНЫЕ</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100ШТ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0,24</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15.8</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064851</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ПОЛОСКА ДЛЯ КРЕПЛЕНИЯ ПРОВОДОВ</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100ШТ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3</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6</w:t>
            </w:r>
          </w:p>
        </w:tc>
      </w:tr>
      <w:tr w:rsidR="00840D57" w:rsidRPr="00840D57" w:rsidTr="00A958D5">
        <w:trPr>
          <w:trHeight w:val="255"/>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15.9</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065157</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i/>
                <w:iCs/>
                <w:color w:val="0000FF"/>
                <w:sz w:val="16"/>
                <w:szCs w:val="16"/>
              </w:rPr>
            </w:pPr>
            <w:r w:rsidRPr="00840D57">
              <w:rPr>
                <w:rFonts w:ascii="Times New Roman" w:hAnsi="Times New Roman"/>
                <w:i/>
                <w:iCs/>
                <w:color w:val="0000FF"/>
                <w:sz w:val="16"/>
                <w:szCs w:val="16"/>
              </w:rPr>
              <w:t>СЖИМ СОЕДИНИТЕЛЬНЫЙ</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i/>
                <w:iCs/>
                <w:color w:val="0000FF"/>
                <w:sz w:val="16"/>
                <w:szCs w:val="16"/>
              </w:rPr>
            </w:pPr>
            <w:r w:rsidRPr="00840D57">
              <w:rPr>
                <w:rFonts w:ascii="Times New Roman" w:hAnsi="Times New Roman"/>
                <w:i/>
                <w:iCs/>
                <w:color w:val="0000FF"/>
                <w:sz w:val="16"/>
                <w:szCs w:val="16"/>
              </w:rPr>
              <w:t>100ШТ</w:t>
            </w:r>
          </w:p>
        </w:tc>
        <w:tc>
          <w:tcPr>
            <w:tcW w:w="1049"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0,12</w:t>
            </w:r>
          </w:p>
        </w:tc>
        <w:tc>
          <w:tcPr>
            <w:tcW w:w="1010"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right"/>
              <w:rPr>
                <w:rFonts w:ascii="Times New Roman" w:hAnsi="Times New Roman"/>
                <w:i/>
                <w:iCs/>
                <w:color w:val="0000FF"/>
                <w:sz w:val="16"/>
                <w:szCs w:val="16"/>
              </w:rPr>
            </w:pPr>
            <w:r w:rsidRPr="00840D57">
              <w:rPr>
                <w:rFonts w:ascii="Times New Roman" w:hAnsi="Times New Roman"/>
                <w:i/>
                <w:iCs/>
                <w:color w:val="0000FF"/>
                <w:sz w:val="16"/>
                <w:szCs w:val="16"/>
              </w:rPr>
              <w:t>0,24</w:t>
            </w:r>
          </w:p>
        </w:tc>
      </w:tr>
      <w:tr w:rsidR="00840D57" w:rsidRPr="00840D57" w:rsidTr="00A958D5">
        <w:trPr>
          <w:trHeight w:val="1050"/>
        </w:trPr>
        <w:tc>
          <w:tcPr>
            <w:tcW w:w="579" w:type="dxa"/>
            <w:tcBorders>
              <w:top w:val="nil"/>
              <w:left w:val="single" w:sz="4" w:space="0" w:color="auto"/>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16</w:t>
            </w:r>
          </w:p>
        </w:tc>
        <w:tc>
          <w:tcPr>
            <w:tcW w:w="1552"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С151-614</w:t>
            </w:r>
          </w:p>
        </w:tc>
        <w:tc>
          <w:tcPr>
            <w:tcW w:w="3497" w:type="dxa"/>
            <w:tcBorders>
              <w:top w:val="nil"/>
              <w:left w:val="nil"/>
              <w:bottom w:val="single" w:sz="4" w:space="0" w:color="auto"/>
              <w:right w:val="single" w:sz="4" w:space="0" w:color="auto"/>
            </w:tcBorders>
            <w:shd w:val="clear" w:color="auto" w:fill="auto"/>
            <w:hideMark/>
          </w:tcPr>
          <w:p w:rsidR="00840D57" w:rsidRPr="00840D57" w:rsidRDefault="00840D57" w:rsidP="00840D57">
            <w:pPr>
              <w:rPr>
                <w:rFonts w:ascii="Times New Roman" w:hAnsi="Times New Roman"/>
                <w:b/>
                <w:bCs/>
                <w:color w:val="000080"/>
                <w:sz w:val="16"/>
                <w:szCs w:val="16"/>
              </w:rPr>
            </w:pPr>
            <w:r w:rsidRPr="00840D57">
              <w:rPr>
                <w:rFonts w:ascii="Times New Roman" w:hAnsi="Times New Roman"/>
                <w:b/>
                <w:bCs/>
                <w:color w:val="000080"/>
                <w:sz w:val="16"/>
                <w:szCs w:val="16"/>
              </w:rPr>
              <w:t>КАБЕЛИ С ПОЛИВИНИЛХЛОРИДНОЙ ИЗОЛЯЦИЕЙ И ОБОЛОЧКОЙ, С МЕДНЫМИ ЖИЛАМИ, МАРКИ ВВГ, НА НАПРЯЖЕНИЕ ДО 660 В, С ЧИСЛОМ ЖИЛ И СЕЧЕНИЕМ 2Х2,5 КВ.ММ</w:t>
            </w:r>
          </w:p>
        </w:tc>
        <w:tc>
          <w:tcPr>
            <w:tcW w:w="833" w:type="dxa"/>
            <w:tcBorders>
              <w:top w:val="nil"/>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1000М</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840D57" w:rsidRPr="00840D57" w:rsidRDefault="00840D57" w:rsidP="00840D57">
            <w:pPr>
              <w:jc w:val="center"/>
              <w:rPr>
                <w:rFonts w:ascii="Times New Roman" w:hAnsi="Times New Roman"/>
                <w:b/>
                <w:bCs/>
                <w:color w:val="000080"/>
                <w:sz w:val="16"/>
                <w:szCs w:val="16"/>
              </w:rPr>
            </w:pPr>
            <w:r w:rsidRPr="00840D57">
              <w:rPr>
                <w:rFonts w:ascii="Times New Roman" w:hAnsi="Times New Roman"/>
                <w:b/>
                <w:bCs/>
                <w:color w:val="000080"/>
                <w:sz w:val="16"/>
                <w:szCs w:val="16"/>
              </w:rPr>
              <w:t>0,2</w:t>
            </w:r>
          </w:p>
        </w:tc>
      </w:tr>
    </w:tbl>
    <w:p w:rsidR="00840D57" w:rsidRDefault="00840D57" w:rsidP="00DC64CC">
      <w:pPr>
        <w:spacing w:line="259" w:lineRule="auto"/>
        <w:ind w:firstLine="567"/>
        <w:jc w:val="both"/>
        <w:rPr>
          <w:rFonts w:ascii="Times New Roman" w:eastAsiaTheme="minorHAnsi" w:hAnsi="Times New Roman" w:cstheme="minorBidi"/>
          <w:szCs w:val="22"/>
          <w:lang w:val="ru-RU"/>
        </w:rPr>
      </w:pPr>
    </w:p>
    <w:p w:rsidR="00840D57" w:rsidRPr="0068757F" w:rsidRDefault="00840D57" w:rsidP="00DC64CC">
      <w:pPr>
        <w:spacing w:line="259" w:lineRule="auto"/>
        <w:ind w:firstLine="567"/>
        <w:jc w:val="both"/>
        <w:rPr>
          <w:rFonts w:ascii="Times New Roman" w:eastAsiaTheme="minorHAnsi" w:hAnsi="Times New Roman" w:cstheme="minorBidi"/>
          <w:szCs w:val="22"/>
          <w:lang w:val="ru-RU"/>
        </w:rPr>
      </w:pPr>
    </w:p>
    <w:p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rsidR="002346FE" w:rsidRPr="0068757F"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A958D5" w:rsidP="00077823">
            <w:pPr>
              <w:jc w:val="both"/>
              <w:rPr>
                <w:rFonts w:ascii="Times New Roman" w:hAnsi="Times New Roman"/>
                <w:i/>
                <w:color w:val="FF0000"/>
                <w:sz w:val="22"/>
                <w:szCs w:val="22"/>
                <w:lang w:val="ru-RU"/>
              </w:rPr>
            </w:pPr>
            <w:r w:rsidRPr="00A958D5">
              <w:rPr>
                <w:rFonts w:ascii="Times New Roman" w:hAnsi="Times New Roman"/>
                <w:sz w:val="22"/>
                <w:szCs w:val="22"/>
                <w:lang w:val="ru-RU"/>
              </w:rPr>
              <w:t>105 785 969</w:t>
            </w:r>
            <w:r w:rsidR="00077823" w:rsidRPr="0068757F">
              <w:rPr>
                <w:rFonts w:ascii="Times New Roman" w:hAnsi="Times New Roman"/>
                <w:sz w:val="22"/>
                <w:szCs w:val="22"/>
                <w:lang w:val="ru-RU"/>
              </w:rPr>
              <w:t xml:space="preserve">,00 </w:t>
            </w:r>
            <w:proofErr w:type="spellStart"/>
            <w:r w:rsidR="00077823" w:rsidRPr="0068757F">
              <w:rPr>
                <w:rFonts w:ascii="Times New Roman" w:hAnsi="Times New Roman"/>
                <w:sz w:val="22"/>
                <w:szCs w:val="22"/>
                <w:lang w:val="ru-RU"/>
              </w:rPr>
              <w:t>сум</w:t>
            </w:r>
            <w:proofErr w:type="spellEnd"/>
            <w:r w:rsidR="00077823" w:rsidRPr="0068757F">
              <w:rPr>
                <w:rFonts w:ascii="Times New Roman" w:hAnsi="Times New Roman"/>
                <w:sz w:val="22"/>
                <w:szCs w:val="22"/>
                <w:lang w:val="ru-RU"/>
              </w:rPr>
              <w:t xml:space="preserve"> с учетом НДС</w:t>
            </w:r>
          </w:p>
        </w:tc>
      </w:tr>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68757F"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F0704E" w:rsidP="00F33BAB">
            <w:pPr>
              <w:autoSpaceDE w:val="0"/>
              <w:autoSpaceDN w:val="0"/>
              <w:adjustRightInd w:val="0"/>
              <w:jc w:val="both"/>
              <w:rPr>
                <w:rFonts w:ascii="Times New Roman" w:hAnsi="Times New Roman"/>
                <w:sz w:val="22"/>
                <w:szCs w:val="22"/>
                <w:lang w:val="ru-RU"/>
              </w:rPr>
            </w:pPr>
            <w:r w:rsidRPr="00F0704E">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077823" w:rsidRPr="0068757F"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 xml:space="preserve">Узбекский </w:t>
            </w:r>
            <w:proofErr w:type="spellStart"/>
            <w:r w:rsidRPr="0068757F">
              <w:rPr>
                <w:rFonts w:ascii="Times New Roman" w:hAnsi="Times New Roman"/>
                <w:sz w:val="22"/>
                <w:szCs w:val="22"/>
                <w:lang w:val="ru-RU"/>
              </w:rPr>
              <w:t>сум</w:t>
            </w:r>
            <w:proofErr w:type="spellEnd"/>
          </w:p>
        </w:tc>
      </w:tr>
      <w:tr w:rsidR="00077823" w:rsidRPr="0068757F"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A958D5" w:rsidP="00180BB0">
            <w:pPr>
              <w:autoSpaceDE w:val="0"/>
              <w:autoSpaceDN w:val="0"/>
              <w:adjustRightInd w:val="0"/>
              <w:jc w:val="both"/>
              <w:rPr>
                <w:rFonts w:ascii="Times New Roman" w:hAnsi="Times New Roman"/>
                <w:sz w:val="22"/>
                <w:szCs w:val="22"/>
                <w:lang w:val="ru-RU"/>
              </w:rPr>
            </w:pPr>
            <w:r w:rsidRPr="00A958D5">
              <w:rPr>
                <w:rFonts w:ascii="Times New Roman" w:hAnsi="Times New Roman"/>
                <w:sz w:val="22"/>
                <w:szCs w:val="22"/>
                <w:lang w:val="ru-RU"/>
              </w:rPr>
              <w:t>улица Ибн Сино 14</w:t>
            </w:r>
            <w:r>
              <w:rPr>
                <w:rFonts w:ascii="Times New Roman" w:hAnsi="Times New Roman"/>
                <w:sz w:val="22"/>
                <w:szCs w:val="22"/>
                <w:lang w:val="ru-RU"/>
              </w:rPr>
              <w:t xml:space="preserve">, </w:t>
            </w:r>
            <w:r w:rsidRPr="00A958D5">
              <w:rPr>
                <w:rFonts w:ascii="Times New Roman" w:hAnsi="Times New Roman"/>
                <w:sz w:val="22"/>
                <w:szCs w:val="22"/>
                <w:lang w:val="ru-RU"/>
              </w:rPr>
              <w:t>город Навои,</w:t>
            </w:r>
            <w:r>
              <w:rPr>
                <w:rFonts w:ascii="Times New Roman" w:hAnsi="Times New Roman"/>
                <w:sz w:val="22"/>
                <w:szCs w:val="22"/>
                <w:lang w:val="ru-RU"/>
              </w:rPr>
              <w:t xml:space="preserve"> </w:t>
            </w:r>
            <w:proofErr w:type="spellStart"/>
            <w:r>
              <w:rPr>
                <w:rFonts w:ascii="Times New Roman" w:hAnsi="Times New Roman"/>
                <w:sz w:val="22"/>
                <w:szCs w:val="22"/>
                <w:lang w:val="ru-RU"/>
              </w:rPr>
              <w:t>Навоиская</w:t>
            </w:r>
            <w:proofErr w:type="spellEnd"/>
            <w:r>
              <w:rPr>
                <w:rFonts w:ascii="Times New Roman" w:hAnsi="Times New Roman"/>
                <w:sz w:val="22"/>
                <w:szCs w:val="22"/>
                <w:lang w:val="ru-RU"/>
              </w:rPr>
              <w:t xml:space="preserve"> область</w:t>
            </w:r>
          </w:p>
        </w:tc>
      </w:tr>
      <w:tr w:rsidR="00077823" w:rsidRPr="0068757F"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A958D5">
              <w:rPr>
                <w:rFonts w:ascii="Times New Roman" w:hAnsi="Times New Roman"/>
                <w:sz w:val="22"/>
                <w:szCs w:val="22"/>
                <w:lang w:val="ru-RU"/>
              </w:rPr>
              <w:t>15</w:t>
            </w:r>
            <w:r w:rsidRPr="0068757F">
              <w:rPr>
                <w:rFonts w:ascii="Times New Roman" w:hAnsi="Times New Roman"/>
                <w:sz w:val="22"/>
                <w:szCs w:val="22"/>
                <w:lang w:val="ru-RU"/>
              </w:rPr>
              <w:t xml:space="preserve"> </w:t>
            </w:r>
            <w:r w:rsidR="00F0704E">
              <w:rPr>
                <w:rFonts w:ascii="Times New Roman" w:hAnsi="Times New Roman"/>
                <w:sz w:val="22"/>
                <w:szCs w:val="22"/>
                <w:lang w:val="ru-RU"/>
              </w:rPr>
              <w:t xml:space="preserve">календарных </w:t>
            </w:r>
            <w:r w:rsidRPr="0068757F">
              <w:rPr>
                <w:rFonts w:ascii="Times New Roman" w:hAnsi="Times New Roman"/>
                <w:sz w:val="22"/>
                <w:szCs w:val="22"/>
                <w:lang w:val="ru-RU"/>
              </w:rPr>
              <w:t>дней</w:t>
            </w:r>
          </w:p>
        </w:tc>
      </w:tr>
      <w:tr w:rsidR="00077823" w:rsidRPr="0068757F"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rsidR="00904AE7" w:rsidRPr="0068757F" w:rsidRDefault="00904AE7" w:rsidP="00942958">
      <w:pPr>
        <w:pStyle w:val="aff4"/>
        <w:spacing w:line="230" w:lineRule="auto"/>
        <w:jc w:val="center"/>
        <w:rPr>
          <w:rFonts w:ascii="Times New Roman" w:hAnsi="Times New Roman" w:cs="Times New Roman"/>
          <w:sz w:val="22"/>
          <w:szCs w:val="22"/>
        </w:rPr>
      </w:pPr>
    </w:p>
    <w:p w:rsidR="00904AE7" w:rsidRPr="0068757F" w:rsidRDefault="00904AE7" w:rsidP="00942958">
      <w:pPr>
        <w:pStyle w:val="aff4"/>
        <w:spacing w:line="230" w:lineRule="auto"/>
        <w:jc w:val="center"/>
        <w:rPr>
          <w:rFonts w:ascii="Times New Roman" w:hAnsi="Times New Roman" w:cs="Times New Roman"/>
          <w:sz w:val="22"/>
          <w:szCs w:val="22"/>
        </w:rPr>
      </w:pPr>
    </w:p>
    <w:p w:rsidR="00904AE7" w:rsidRPr="0068757F" w:rsidRDefault="00904AE7" w:rsidP="00942958">
      <w:pPr>
        <w:pStyle w:val="aff4"/>
        <w:spacing w:line="230" w:lineRule="auto"/>
        <w:jc w:val="center"/>
        <w:rPr>
          <w:rFonts w:ascii="Times New Roman" w:hAnsi="Times New Roman" w:cs="Times New Roman"/>
          <w:sz w:val="22"/>
          <w:szCs w:val="22"/>
        </w:rPr>
      </w:pPr>
    </w:p>
    <w:p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rsidR="00883AA3" w:rsidRPr="0068757F" w:rsidRDefault="00883AA3" w:rsidP="00DC7BD1">
      <w:pPr>
        <w:pStyle w:val="aff4"/>
        <w:numPr>
          <w:ilvl w:val="0"/>
          <w:numId w:val="5"/>
        </w:numPr>
        <w:jc w:val="center"/>
        <w:rPr>
          <w:rFonts w:ascii="Times New Roman" w:hAnsi="Times New Roman" w:cs="Times New Roman"/>
          <w:b/>
          <w:color w:val="auto"/>
          <w:sz w:val="22"/>
          <w:szCs w:val="22"/>
        </w:rPr>
      </w:pPr>
      <w:r w:rsidRPr="0068757F">
        <w:rPr>
          <w:rFonts w:ascii="Times New Roman" w:hAnsi="Times New Roman" w:cs="Times New Roman"/>
          <w:b/>
          <w:color w:val="auto"/>
          <w:sz w:val="22"/>
          <w:szCs w:val="22"/>
        </w:rPr>
        <w:lastRenderedPageBreak/>
        <w:t>ПРОЕКТ ДОГОВОРА</w:t>
      </w:r>
    </w:p>
    <w:p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rsidR="00B44671" w:rsidRPr="0068757F" w:rsidRDefault="00B44671" w:rsidP="00B44671">
      <w:pPr>
        <w:spacing w:line="230" w:lineRule="auto"/>
        <w:ind w:firstLine="720"/>
        <w:rPr>
          <w:rFonts w:ascii="Times New Roman" w:hAnsi="Times New Roman"/>
          <w:sz w:val="22"/>
          <w:szCs w:val="22"/>
          <w:lang w:val="ru-RU" w:eastAsia="ru-RU"/>
        </w:rPr>
      </w:pPr>
    </w:p>
    <w:p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rsidR="00B44671" w:rsidRPr="0068757F" w:rsidRDefault="00B44671" w:rsidP="00B44671">
      <w:pPr>
        <w:spacing w:line="230" w:lineRule="auto"/>
        <w:ind w:firstLine="720"/>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A958D5" w:rsidRPr="00A958D5">
        <w:rPr>
          <w:rFonts w:ascii="Times New Roman" w:hAnsi="Times New Roman"/>
          <w:b/>
          <w:sz w:val="22"/>
          <w:szCs w:val="22"/>
          <w:lang w:val="ru-RU" w:eastAsia="ru-RU"/>
        </w:rPr>
        <w:t xml:space="preserve">Текущий ремонт в </w:t>
      </w:r>
      <w:proofErr w:type="spellStart"/>
      <w:r w:rsidR="00A958D5" w:rsidRPr="00A958D5">
        <w:rPr>
          <w:rFonts w:ascii="Times New Roman" w:hAnsi="Times New Roman"/>
          <w:b/>
          <w:sz w:val="22"/>
          <w:szCs w:val="22"/>
          <w:lang w:val="ru-RU" w:eastAsia="ru-RU"/>
        </w:rPr>
        <w:t>Навоийском</w:t>
      </w:r>
      <w:proofErr w:type="spellEnd"/>
      <w:r w:rsidR="00A958D5" w:rsidRPr="00A958D5">
        <w:rPr>
          <w:rFonts w:ascii="Times New Roman" w:hAnsi="Times New Roman"/>
          <w:b/>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Навои, улица Ибн Сино 14</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rsidR="00B44671" w:rsidRPr="0068757F" w:rsidRDefault="00B44671" w:rsidP="00B44671">
      <w:pPr>
        <w:ind w:firstLine="567"/>
        <w:rPr>
          <w:rFonts w:ascii="Times New Roman" w:hAnsi="Times New Roman"/>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7"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End w:id="7"/>
      <w:r w:rsidR="00F31DC3">
        <w:rPr>
          <w:rFonts w:ascii="Times New Roman" w:hAnsi="Times New Roman"/>
          <w:sz w:val="22"/>
          <w:szCs w:val="22"/>
          <w:lang w:val="ru-RU" w:eastAsia="ru-RU"/>
        </w:rPr>
        <w:t>«</w:t>
      </w:r>
      <w:r w:rsidR="00A958D5" w:rsidRPr="00A958D5">
        <w:rPr>
          <w:rFonts w:ascii="Times New Roman" w:hAnsi="Times New Roman"/>
          <w:sz w:val="22"/>
          <w:szCs w:val="22"/>
          <w:lang w:val="ru-RU" w:eastAsia="ru-RU"/>
        </w:rPr>
        <w:t xml:space="preserve">Текущий ремонт в </w:t>
      </w:r>
      <w:proofErr w:type="spellStart"/>
      <w:r w:rsidR="00A958D5" w:rsidRPr="00A958D5">
        <w:rPr>
          <w:rFonts w:ascii="Times New Roman" w:hAnsi="Times New Roman"/>
          <w:sz w:val="22"/>
          <w:szCs w:val="22"/>
          <w:lang w:val="ru-RU" w:eastAsia="ru-RU"/>
        </w:rPr>
        <w:t>Навоийском</w:t>
      </w:r>
      <w:proofErr w:type="spellEnd"/>
      <w:r w:rsidR="00A958D5" w:rsidRPr="00A958D5">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Навои, улица Ибн Сино 14</w:t>
      </w:r>
      <w:r w:rsidR="00F0704E" w:rsidRPr="00F0704E">
        <w:rPr>
          <w:rFonts w:ascii="Times New Roman" w:hAnsi="Times New Roman"/>
          <w:sz w:val="22"/>
          <w:szCs w:val="22"/>
          <w:lang w:val="ru-RU" w:eastAsia="ru-RU"/>
        </w:rPr>
        <w:t>»</w:t>
      </w:r>
      <w:r w:rsidRPr="0068757F">
        <w:rPr>
          <w:rFonts w:ascii="Times New Roman" w:hAnsi="Times New Roman"/>
          <w:sz w:val="22"/>
          <w:szCs w:val="22"/>
          <w:lang w:val="ru-RU" w:eastAsia="ru-RU"/>
        </w:rPr>
        <w:t xml:space="preserve"> (далее – Объект)</w:t>
      </w:r>
      <w:bookmarkStart w:id="8"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8"/>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bookmarkStart w:id="9" w:name="_Hlk68108478"/>
      <w:r w:rsidRPr="0068757F">
        <w:rPr>
          <w:rFonts w:ascii="Times New Roman" w:hAnsi="Times New Roman"/>
          <w:b/>
          <w:sz w:val="22"/>
          <w:szCs w:val="22"/>
          <w:lang w:val="ru-RU" w:eastAsia="ru-RU"/>
        </w:rPr>
        <w:t>2. Стоимость Работ и порядок расчетов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w:t>
      </w:r>
      <w:proofErr w:type="spellStart"/>
      <w:r w:rsidRPr="0068757F">
        <w:rPr>
          <w:rFonts w:ascii="Times New Roman" w:hAnsi="Times New Roman"/>
          <w:sz w:val="22"/>
          <w:szCs w:val="22"/>
          <w:lang w:val="ru-RU" w:eastAsia="ru-RU"/>
        </w:rPr>
        <w:t>сум</w:t>
      </w:r>
      <w:proofErr w:type="spellEnd"/>
      <w:r w:rsidRPr="0068757F">
        <w:rPr>
          <w:rFonts w:ascii="Times New Roman" w:hAnsi="Times New Roman"/>
          <w:sz w:val="22"/>
          <w:szCs w:val="22"/>
          <w:lang w:val="ru-RU" w:eastAsia="ru-RU"/>
        </w:rPr>
        <w:t xml:space="preserve">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F0704E">
        <w:rPr>
          <w:rFonts w:ascii="Times New Roman" w:hAnsi="Times New Roman"/>
          <w:sz w:val="22"/>
          <w:szCs w:val="22"/>
          <w:lang w:val="ru-RU"/>
        </w:rPr>
        <w:t>3</w:t>
      </w:r>
      <w:r w:rsidR="00180BB0" w:rsidRPr="0068757F">
        <w:rPr>
          <w:rFonts w:ascii="Times New Roman" w:hAnsi="Times New Roman"/>
          <w:sz w:val="22"/>
          <w:szCs w:val="22"/>
          <w:lang w:val="ru-RU"/>
        </w:rPr>
        <w:t>0</w:t>
      </w:r>
      <w:r w:rsidRPr="0068757F">
        <w:rPr>
          <w:rFonts w:ascii="Times New Roman" w:hAnsi="Times New Roman"/>
          <w:sz w:val="22"/>
          <w:szCs w:val="22"/>
          <w:lang w:val="ru-RU"/>
        </w:rPr>
        <w:t>% (</w:t>
      </w:r>
      <w:r w:rsidR="00F0704E">
        <w:rPr>
          <w:rFonts w:ascii="Times New Roman" w:hAnsi="Times New Roman"/>
          <w:sz w:val="22"/>
          <w:szCs w:val="22"/>
          <w:lang w:val="ru-RU"/>
        </w:rPr>
        <w:t>тридцать</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F0704E">
        <w:rPr>
          <w:rFonts w:ascii="Times New Roman" w:hAnsi="Times New Roman"/>
          <w:sz w:val="22"/>
          <w:szCs w:val="22"/>
          <w:lang w:val="ru-RU"/>
        </w:rPr>
        <w:t>7</w:t>
      </w:r>
      <w:r w:rsidRPr="0068757F">
        <w:rPr>
          <w:rFonts w:ascii="Times New Roman" w:hAnsi="Times New Roman"/>
          <w:sz w:val="22"/>
          <w:szCs w:val="22"/>
          <w:lang w:val="ru-RU"/>
        </w:rPr>
        <w:t>0% (</w:t>
      </w:r>
      <w:r w:rsidR="00F0704E">
        <w:rPr>
          <w:rFonts w:ascii="Times New Roman" w:hAnsi="Times New Roman"/>
          <w:sz w:val="22"/>
          <w:szCs w:val="22"/>
          <w:lang w:val="ru-RU"/>
        </w:rPr>
        <w:t>семьдесят</w:t>
      </w:r>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w:t>
      </w:r>
      <w:proofErr w:type="spellStart"/>
      <w:r w:rsidRPr="0068757F">
        <w:rPr>
          <w:rFonts w:ascii="Times New Roman" w:hAnsi="Times New Roman"/>
          <w:sz w:val="22"/>
          <w:szCs w:val="22"/>
          <w:lang w:val="ru-RU" w:eastAsia="ru-RU"/>
        </w:rPr>
        <w:t>пп</w:t>
      </w:r>
      <w:proofErr w:type="spellEnd"/>
      <w:r w:rsidRPr="0068757F">
        <w:rPr>
          <w:rFonts w:ascii="Times New Roman" w:hAnsi="Times New Roman"/>
          <w:sz w:val="22"/>
          <w:szCs w:val="22"/>
          <w:lang w:val="ru-RU" w:eastAsia="ru-RU"/>
        </w:rPr>
        <w:t xml:space="preserve"> 2.3.1. настоящего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rsidR="00B44671" w:rsidRPr="0068757F" w:rsidRDefault="00B44671" w:rsidP="00B44671">
      <w:pPr>
        <w:spacing w:after="120"/>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rsidR="00B44671" w:rsidRPr="0068757F" w:rsidRDefault="00B44671" w:rsidP="00B44671">
      <w:pPr>
        <w:ind w:firstLine="567"/>
        <w:jc w:val="center"/>
        <w:rPr>
          <w:rFonts w:ascii="Times New Roman" w:hAnsi="Times New Roman"/>
          <w:b/>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rsidR="00B44671" w:rsidRPr="0068757F" w:rsidRDefault="00B44671" w:rsidP="00B44671">
      <w:pPr>
        <w:ind w:firstLine="567"/>
        <w:jc w:val="both"/>
        <w:rPr>
          <w:rFonts w:ascii="Times New Roman" w:hAnsi="Times New Roman"/>
          <w:color w:val="FF0000"/>
          <w:sz w:val="22"/>
          <w:szCs w:val="22"/>
          <w:lang w:val="ru-RU" w:eastAsia="ru-RU"/>
        </w:rPr>
      </w:pPr>
    </w:p>
    <w:p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rsidR="00B44671" w:rsidRPr="0068757F" w:rsidRDefault="00B44671" w:rsidP="00B44671">
      <w:pPr>
        <w:ind w:firstLine="567"/>
        <w:rPr>
          <w:rFonts w:ascii="Times New Roman" w:hAnsi="Times New Roman"/>
          <w:sz w:val="22"/>
          <w:szCs w:val="22"/>
          <w:lang w:val="ru-RU" w:eastAsia="ru-RU"/>
        </w:rPr>
      </w:pPr>
    </w:p>
    <w:bookmarkEnd w:id="9"/>
    <w:p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rsidTr="00B44671">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rsidR="00B44671" w:rsidRPr="0068757F" w:rsidRDefault="00B44671" w:rsidP="00B44671">
            <w:pPr>
              <w:ind w:firstLine="567"/>
              <w:jc w:val="both"/>
              <w:rPr>
                <w:rFonts w:ascii="Times New Roman" w:hAnsi="Times New Roman"/>
                <w:sz w:val="22"/>
                <w:szCs w:val="22"/>
                <w:lang w:val="ru-RU" w:eastAsia="ru-RU"/>
              </w:rPr>
            </w:pPr>
          </w:p>
        </w:tc>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rsidR="00B44671" w:rsidRPr="0068757F" w:rsidRDefault="00B44671" w:rsidP="00B44671">
      <w:pPr>
        <w:rPr>
          <w:rFonts w:ascii="Times New Roman" w:hAnsi="Times New Roman"/>
          <w:color w:val="FF0000"/>
          <w:sz w:val="22"/>
          <w:szCs w:val="22"/>
          <w:lang w:val="ru-RU" w:eastAsia="ru-RU"/>
        </w:rPr>
      </w:pP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10" w:name="_Hlk68014806"/>
      <w:r w:rsidRPr="0068757F">
        <w:rPr>
          <w:rFonts w:ascii="Times New Roman" w:hAnsi="Times New Roman"/>
          <w:sz w:val="22"/>
          <w:szCs w:val="22"/>
          <w:lang w:val="ru-RU" w:eastAsia="ru-RU"/>
        </w:rPr>
        <w:lastRenderedPageBreak/>
        <w:t>Приложение №1</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11" w:name="_Hlk77080322"/>
      <w:r w:rsidRPr="0068757F">
        <w:rPr>
          <w:rFonts w:ascii="Times New Roman" w:hAnsi="Times New Roman"/>
          <w:sz w:val="22"/>
          <w:szCs w:val="22"/>
          <w:lang w:val="ru-RU" w:eastAsia="ru-RU"/>
        </w:rPr>
        <w:t>По объекту</w:t>
      </w:r>
      <w:bookmarkEnd w:id="11"/>
      <w:r w:rsidR="006D1B5F" w:rsidRPr="0068757F">
        <w:t xml:space="preserve"> </w:t>
      </w:r>
      <w:r w:rsidR="00F31DC3">
        <w:rPr>
          <w:lang w:val="ru-RU"/>
        </w:rPr>
        <w:t>«</w:t>
      </w:r>
      <w:r w:rsidR="00A958D5" w:rsidRPr="00A958D5">
        <w:rPr>
          <w:rFonts w:ascii="Times New Roman" w:hAnsi="Times New Roman"/>
          <w:sz w:val="22"/>
          <w:szCs w:val="22"/>
          <w:lang w:val="ru-RU" w:eastAsia="ru-RU"/>
        </w:rPr>
        <w:t xml:space="preserve">Текущий ремонт в </w:t>
      </w:r>
      <w:proofErr w:type="spellStart"/>
      <w:r w:rsidR="00A958D5" w:rsidRPr="00A958D5">
        <w:rPr>
          <w:rFonts w:ascii="Times New Roman" w:hAnsi="Times New Roman"/>
          <w:sz w:val="22"/>
          <w:szCs w:val="22"/>
          <w:lang w:val="ru-RU" w:eastAsia="ru-RU"/>
        </w:rPr>
        <w:t>Навоийском</w:t>
      </w:r>
      <w:proofErr w:type="spellEnd"/>
      <w:r w:rsidR="00A958D5" w:rsidRPr="00A958D5">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Навои, улица Ибн Сино 14</w:t>
      </w:r>
      <w:r w:rsidR="00F0704E" w:rsidRPr="00F0704E">
        <w:rPr>
          <w:rFonts w:ascii="Times New Roman" w:hAnsi="Times New Roman"/>
          <w:sz w:val="22"/>
          <w:szCs w:val="22"/>
          <w:lang w:val="ru-RU" w:eastAsia="ru-RU"/>
        </w:rPr>
        <w:t>»</w:t>
      </w:r>
      <w:r w:rsidR="006D1B5F" w:rsidRPr="0068757F">
        <w:rPr>
          <w:rFonts w:ascii="Times New Roman" w:hAnsi="Times New Roman"/>
          <w:sz w:val="22"/>
          <w:szCs w:val="22"/>
          <w:lang w:val="ru-RU" w:eastAsia="ru-RU"/>
        </w:rPr>
        <w:t>.</w:t>
      </w:r>
    </w:p>
    <w:p w:rsidR="00B44671" w:rsidRPr="0068757F" w:rsidRDefault="00B44671" w:rsidP="00B44671">
      <w:pPr>
        <w:ind w:firstLine="567"/>
        <w:jc w:val="center"/>
        <w:rPr>
          <w:rFonts w:ascii="Times New Roman" w:hAnsi="Times New Roman"/>
          <w:color w:val="FF0000"/>
          <w:sz w:val="22"/>
          <w:szCs w:val="22"/>
          <w:lang w:val="ru-RU" w:eastAsia="ru-RU"/>
        </w:rPr>
      </w:pPr>
    </w:p>
    <w:tbl>
      <w:tblPr>
        <w:tblW w:w="8759" w:type="dxa"/>
        <w:tblInd w:w="137" w:type="dxa"/>
        <w:tblLook w:val="04A0" w:firstRow="1" w:lastRow="0" w:firstColumn="1" w:lastColumn="0" w:noHBand="0" w:noVBand="1"/>
      </w:tblPr>
      <w:tblGrid>
        <w:gridCol w:w="659"/>
        <w:gridCol w:w="6100"/>
        <w:gridCol w:w="2000"/>
      </w:tblGrid>
      <w:tr w:rsidR="00A958D5" w:rsidRPr="00A958D5" w:rsidTr="00A958D5">
        <w:trPr>
          <w:trHeight w:val="63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НАИМЕНОВАНИЕ ЗАТРАТ</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ЦЕНА</w:t>
            </w:r>
            <w:r w:rsidRPr="00A958D5">
              <w:rPr>
                <w:rFonts w:ascii="Times New Roman" w:hAnsi="Times New Roman"/>
                <w:b/>
                <w:bCs/>
                <w:sz w:val="22"/>
                <w:szCs w:val="22"/>
              </w:rPr>
              <w:br/>
              <w:t>(</w:t>
            </w:r>
            <w:proofErr w:type="spellStart"/>
            <w:r w:rsidRPr="00A958D5">
              <w:rPr>
                <w:rFonts w:ascii="Times New Roman" w:hAnsi="Times New Roman"/>
                <w:b/>
                <w:bCs/>
                <w:sz w:val="22"/>
                <w:szCs w:val="22"/>
              </w:rPr>
              <w:t>тыс.сум</w:t>
            </w:r>
            <w:proofErr w:type="spellEnd"/>
            <w:r w:rsidRPr="00A958D5">
              <w:rPr>
                <w:rFonts w:ascii="Times New Roman" w:hAnsi="Times New Roman"/>
                <w:b/>
                <w:bCs/>
                <w:sz w:val="22"/>
                <w:szCs w:val="22"/>
              </w:rPr>
              <w:t>)</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1</w:t>
            </w:r>
          </w:p>
        </w:tc>
        <w:tc>
          <w:tcPr>
            <w:tcW w:w="6100" w:type="dxa"/>
            <w:tcBorders>
              <w:top w:val="nil"/>
              <w:left w:val="nil"/>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2</w:t>
            </w:r>
          </w:p>
        </w:tc>
        <w:tc>
          <w:tcPr>
            <w:tcW w:w="2000" w:type="dxa"/>
            <w:tcBorders>
              <w:top w:val="nil"/>
              <w:left w:val="nil"/>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3</w:t>
            </w:r>
          </w:p>
        </w:tc>
      </w:tr>
      <w:tr w:rsidR="00A958D5" w:rsidRPr="00A958D5" w:rsidTr="00A958D5">
        <w:trPr>
          <w:trHeight w:val="63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1</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основную</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заработную</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плату</w:t>
            </w:r>
            <w:proofErr w:type="spellEnd"/>
            <w:r w:rsidRPr="00A958D5">
              <w:rPr>
                <w:rFonts w:ascii="Times New Roman" w:hAnsi="Times New Roman"/>
                <w:sz w:val="22"/>
                <w:szCs w:val="22"/>
              </w:rPr>
              <w:t xml:space="preserve"> с </w:t>
            </w:r>
            <w:proofErr w:type="spellStart"/>
            <w:r w:rsidRPr="00A958D5">
              <w:rPr>
                <w:rFonts w:ascii="Times New Roman" w:hAnsi="Times New Roman"/>
                <w:sz w:val="22"/>
                <w:szCs w:val="22"/>
              </w:rPr>
              <w:t>учетом</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начислений</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социальное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страхование</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2</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эксплуатацию</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машин</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механизмов</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63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3</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строительные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материалы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изделия</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конструкции</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4</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Транспортные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материалы</w:t>
            </w:r>
            <w:proofErr w:type="spellEnd"/>
            <w:r w:rsidRPr="00A958D5">
              <w:rPr>
                <w:rFonts w:ascii="Times New Roman" w:hAnsi="Times New Roman"/>
                <w:sz w:val="22"/>
                <w:szCs w:val="22"/>
              </w:rPr>
              <w:t xml:space="preserve"> </w:t>
            </w:r>
            <w:r>
              <w:rPr>
                <w:rFonts w:ascii="Times New Roman" w:hAnsi="Times New Roman"/>
                <w:sz w:val="22"/>
                <w:szCs w:val="22"/>
                <w:lang w:val="ru-RU"/>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5</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Заготовительно-складские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r>
              <w:rPr>
                <w:rFonts w:ascii="Times New Roman" w:hAnsi="Times New Roman"/>
                <w:sz w:val="22"/>
                <w:szCs w:val="22"/>
                <w:lang w:val="ru-RU"/>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6</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Транспортные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оборудование</w:t>
            </w:r>
            <w:proofErr w:type="spellEnd"/>
            <w:r w:rsidRPr="00A958D5">
              <w:rPr>
                <w:rFonts w:ascii="Times New Roman" w:hAnsi="Times New Roman"/>
                <w:sz w:val="22"/>
                <w:szCs w:val="22"/>
              </w:rPr>
              <w:t xml:space="preserve"> </w:t>
            </w:r>
            <w:r>
              <w:rPr>
                <w:rFonts w:ascii="Times New Roman" w:hAnsi="Times New Roman"/>
                <w:sz w:val="22"/>
                <w:szCs w:val="22"/>
                <w:lang w:val="ru-RU"/>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7</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оборудование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мебель</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инвентарь</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ИТОГО ПРЯМЫЕ ЗАТРАТЫ</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8</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Прочие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Подрядчика</w:t>
            </w:r>
            <w:proofErr w:type="spellEnd"/>
            <w:r w:rsidRPr="00A958D5">
              <w:rPr>
                <w:rFonts w:ascii="Times New Roman" w:hAnsi="Times New Roman"/>
                <w:sz w:val="22"/>
                <w:szCs w:val="22"/>
              </w:rPr>
              <w:t xml:space="preserve"> </w:t>
            </w:r>
            <w:r w:rsidR="004A64DC">
              <w:rPr>
                <w:rFonts w:ascii="Times New Roman" w:hAnsi="Times New Roman"/>
                <w:sz w:val="22"/>
                <w:szCs w:val="22"/>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9</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Прочие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производственного</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характера</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10</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страхование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строительства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объектов</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11</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Коэффициент</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риска</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ИТОГО</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12</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НДС 15%</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13</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 xml:space="preserve">ИТОГО </w:t>
            </w:r>
            <w:proofErr w:type="spellStart"/>
            <w:r w:rsidRPr="00A958D5">
              <w:rPr>
                <w:rFonts w:ascii="Times New Roman" w:hAnsi="Times New Roman"/>
                <w:b/>
                <w:sz w:val="22"/>
                <w:szCs w:val="22"/>
              </w:rPr>
              <w:t>стоимость</w:t>
            </w:r>
            <w:proofErr w:type="spellEnd"/>
            <w:r w:rsidRPr="00A958D5">
              <w:rPr>
                <w:rFonts w:ascii="Times New Roman" w:hAnsi="Times New Roman"/>
                <w:b/>
                <w:sz w:val="22"/>
                <w:szCs w:val="22"/>
              </w:rPr>
              <w:t xml:space="preserve"> </w:t>
            </w:r>
            <w:proofErr w:type="spellStart"/>
            <w:r w:rsidRPr="00A958D5">
              <w:rPr>
                <w:rFonts w:ascii="Times New Roman" w:hAnsi="Times New Roman"/>
                <w:b/>
                <w:sz w:val="22"/>
                <w:szCs w:val="22"/>
              </w:rPr>
              <w:t>строительства</w:t>
            </w:r>
            <w:proofErr w:type="spellEnd"/>
            <w:r w:rsidRPr="00A958D5">
              <w:rPr>
                <w:rFonts w:ascii="Times New Roman" w:hAnsi="Times New Roman"/>
                <w:b/>
                <w:sz w:val="22"/>
                <w:szCs w:val="22"/>
              </w:rPr>
              <w:t xml:space="preserve"> в </w:t>
            </w:r>
            <w:proofErr w:type="spellStart"/>
            <w:r w:rsidRPr="00A958D5">
              <w:rPr>
                <w:rFonts w:ascii="Times New Roman" w:hAnsi="Times New Roman"/>
                <w:b/>
                <w:sz w:val="22"/>
                <w:szCs w:val="22"/>
              </w:rPr>
              <w:t>текущих</w:t>
            </w:r>
            <w:proofErr w:type="spellEnd"/>
            <w:r w:rsidRPr="00A958D5">
              <w:rPr>
                <w:rFonts w:ascii="Times New Roman" w:hAnsi="Times New Roman"/>
                <w:b/>
                <w:sz w:val="22"/>
                <w:szCs w:val="22"/>
              </w:rPr>
              <w:t xml:space="preserve"> </w:t>
            </w:r>
            <w:proofErr w:type="spellStart"/>
            <w:r w:rsidRPr="00A958D5">
              <w:rPr>
                <w:rFonts w:ascii="Times New Roman" w:hAnsi="Times New Roman"/>
                <w:b/>
                <w:sz w:val="22"/>
                <w:szCs w:val="22"/>
              </w:rPr>
              <w:t>ценах</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bl>
    <w:p w:rsidR="009E7874" w:rsidRDefault="009E7874"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rsidTr="00B44671">
        <w:trPr>
          <w:trHeight w:val="1908"/>
        </w:trPr>
        <w:tc>
          <w:tcPr>
            <w:tcW w:w="4403"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rsidR="00B44671" w:rsidRPr="0068757F" w:rsidRDefault="00B44671" w:rsidP="00B44671">
            <w:pPr>
              <w:ind w:firstLine="567"/>
              <w:jc w:val="both"/>
              <w:rPr>
                <w:rFonts w:ascii="Times New Roman" w:hAnsi="Times New Roman"/>
                <w:sz w:val="22"/>
                <w:szCs w:val="22"/>
                <w:lang w:val="ru-RU" w:eastAsia="ru-RU"/>
              </w:rPr>
            </w:pPr>
          </w:p>
        </w:tc>
        <w:tc>
          <w:tcPr>
            <w:tcW w:w="4150"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10"/>
      </w:tr>
    </w:tbl>
    <w:p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4D" w:rsidRDefault="009E4C4D">
      <w:r>
        <w:separator/>
      </w:r>
    </w:p>
  </w:endnote>
  <w:endnote w:type="continuationSeparator" w:id="0">
    <w:p w:rsidR="009E4C4D" w:rsidRDefault="009E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57" w:rsidRDefault="00840D57"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40D57" w:rsidRDefault="00840D57"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57" w:rsidRDefault="00840D57">
    <w:pPr>
      <w:pStyle w:val="aa"/>
      <w:jc w:val="right"/>
    </w:pPr>
    <w:r>
      <w:fldChar w:fldCharType="begin"/>
    </w:r>
    <w:r>
      <w:instrText>PAGE   \* MERGEFORMAT</w:instrText>
    </w:r>
    <w:r>
      <w:fldChar w:fldCharType="separate"/>
    </w:r>
    <w:r w:rsidR="000A5DA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4D" w:rsidRDefault="009E4C4D">
      <w:r>
        <w:separator/>
      </w:r>
    </w:p>
  </w:footnote>
  <w:footnote w:type="continuationSeparator" w:id="0">
    <w:p w:rsidR="009E4C4D" w:rsidRDefault="009E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DA6"/>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22E7"/>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4DC"/>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6F2"/>
    <w:rsid w:val="007D37DB"/>
    <w:rsid w:val="007D61E3"/>
    <w:rsid w:val="007D67E7"/>
    <w:rsid w:val="007D7270"/>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0D57"/>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017"/>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4C4D"/>
    <w:rsid w:val="009E74FE"/>
    <w:rsid w:val="009E75AE"/>
    <w:rsid w:val="009E7874"/>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A8F"/>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8D5"/>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4B94"/>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04E"/>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1DC3"/>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739351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0264750">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788357591">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1243304">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12896322">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346835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7753615">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92031701">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413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F8AD-E41F-4D0E-BB4A-9C1F39C0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52553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2022-07-20T13:03:00Z</cp:lastPrinted>
  <dcterms:created xsi:type="dcterms:W3CDTF">2022-10-12T06:16:00Z</dcterms:created>
  <dcterms:modified xsi:type="dcterms:W3CDTF">2022-10-12T06:16:00Z</dcterms:modified>
</cp:coreProperties>
</file>